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D510B" w14:textId="2B4DE785" w:rsidR="002F62B3" w:rsidRPr="004C2AC0" w:rsidRDefault="004C2AC0" w:rsidP="004C2AC0">
      <w:pPr>
        <w:spacing w:after="0"/>
        <w:rPr>
          <w:b/>
          <w:bCs/>
          <w:sz w:val="36"/>
          <w:szCs w:val="36"/>
        </w:rPr>
      </w:pPr>
      <w:r>
        <w:rPr>
          <w:noProof/>
        </w:rPr>
        <w:drawing>
          <wp:anchor distT="0" distB="0" distL="114300" distR="114300" simplePos="0" relativeHeight="251657216" behindDoc="1" locked="0" layoutInCell="0" allowOverlap="1" wp14:anchorId="5E50EA33" wp14:editId="4AC66FB1">
            <wp:simplePos x="0" y="0"/>
            <wp:positionH relativeFrom="column">
              <wp:posOffset>4388485</wp:posOffset>
            </wp:positionH>
            <wp:positionV relativeFrom="page">
              <wp:posOffset>556260</wp:posOffset>
            </wp:positionV>
            <wp:extent cx="1554480" cy="1150620"/>
            <wp:effectExtent l="0" t="0" r="0" b="0"/>
            <wp:wrapTight wrapText="bothSides">
              <wp:wrapPolygon edited="0">
                <wp:start x="794" y="1430"/>
                <wp:lineTo x="794" y="17881"/>
                <wp:lineTo x="5824" y="19311"/>
                <wp:lineTo x="5824" y="20384"/>
                <wp:lineTo x="15882" y="20384"/>
                <wp:lineTo x="15882" y="19311"/>
                <wp:lineTo x="21176" y="17523"/>
                <wp:lineTo x="20647" y="3576"/>
                <wp:lineTo x="20118" y="1430"/>
                <wp:lineTo x="794" y="143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4480" cy="1150620"/>
                    </a:xfrm>
                    <a:prstGeom prst="rect">
                      <a:avLst/>
                    </a:prstGeom>
                  </pic:spPr>
                </pic:pic>
              </a:graphicData>
            </a:graphic>
            <wp14:sizeRelH relativeFrom="margin">
              <wp14:pctWidth>0</wp14:pctWidth>
            </wp14:sizeRelH>
            <wp14:sizeRelV relativeFrom="margin">
              <wp14:pctHeight>0</wp14:pctHeight>
            </wp14:sizeRelV>
          </wp:anchor>
        </w:drawing>
      </w:r>
      <w:r w:rsidRPr="004C2AC0">
        <w:rPr>
          <w:b/>
          <w:bCs/>
          <w:sz w:val="36"/>
          <w:szCs w:val="36"/>
        </w:rPr>
        <w:t>National Newspaper Week 2021</w:t>
      </w:r>
    </w:p>
    <w:p w14:paraId="79B459D7" w14:textId="5A7F7BC0" w:rsidR="004C2AC0" w:rsidRPr="004C2AC0" w:rsidRDefault="004C2AC0" w:rsidP="004C2AC0">
      <w:pPr>
        <w:spacing w:after="360"/>
        <w:rPr>
          <w:b/>
          <w:bCs/>
          <w:sz w:val="48"/>
          <w:szCs w:val="48"/>
        </w:rPr>
      </w:pPr>
      <w:r w:rsidRPr="004C2AC0">
        <w:rPr>
          <w:b/>
          <w:bCs/>
          <w:sz w:val="48"/>
          <w:szCs w:val="48"/>
        </w:rPr>
        <w:t>Key Messages</w:t>
      </w:r>
    </w:p>
    <w:p w14:paraId="4B77EF2A" w14:textId="6F48F1A4" w:rsidR="004C2AC0" w:rsidRDefault="004C2AC0" w:rsidP="004C2AC0">
      <w:pPr>
        <w:numPr>
          <w:ilvl w:val="0"/>
          <w:numId w:val="1"/>
        </w:numPr>
        <w:ind w:left="360"/>
        <w:rPr>
          <w:rFonts w:ascii="Calibri" w:eastAsia="Calibri" w:hAnsi="Calibri" w:cs="Calibri"/>
          <w:sz w:val="24"/>
          <w:szCs w:val="24"/>
        </w:rPr>
      </w:pPr>
      <w:hyperlink r:id="rId8" w:history="1">
        <w:r w:rsidRPr="004C2AC0">
          <w:rPr>
            <w:rStyle w:val="Hyperlink"/>
            <w:rFonts w:ascii="Calibri" w:eastAsia="Calibri" w:hAnsi="Calibri" w:cs="Calibri"/>
            <w:sz w:val="24"/>
            <w:szCs w:val="24"/>
          </w:rPr>
          <w:t>National Newspaper Week</w:t>
        </w:r>
      </w:hyperlink>
      <w:r>
        <w:rPr>
          <w:rFonts w:ascii="Calibri" w:eastAsia="Calibri" w:hAnsi="Calibri" w:cs="Calibri"/>
          <w:sz w:val="24"/>
          <w:szCs w:val="24"/>
        </w:rPr>
        <w:t xml:space="preserve"> 2021</w:t>
      </w:r>
      <w:r>
        <w:rPr>
          <w:rFonts w:ascii="Calibri" w:eastAsia="Calibri" w:hAnsi="Calibri" w:cs="Calibri"/>
          <w:sz w:val="24"/>
          <w:szCs w:val="24"/>
        </w:rPr>
        <w:t xml:space="preserve"> is </w:t>
      </w:r>
      <w:r>
        <w:rPr>
          <w:rFonts w:ascii="Calibri" w:eastAsia="Calibri" w:hAnsi="Calibri" w:cs="Calibri"/>
          <w:sz w:val="24"/>
          <w:szCs w:val="24"/>
        </w:rPr>
        <w:t>the 81st</w:t>
      </w:r>
      <w:r>
        <w:rPr>
          <w:rFonts w:ascii="Calibri" w:eastAsia="Calibri" w:hAnsi="Calibri" w:cs="Calibri"/>
          <w:sz w:val="24"/>
          <w:szCs w:val="24"/>
        </w:rPr>
        <w:t xml:space="preserve"> annual opportunity to recognize the critical role that newspapers play in an active and healthy democracy and is celebrated in North America from October 3 to October 9, 2021. </w:t>
      </w:r>
    </w:p>
    <w:p w14:paraId="6884ED35" w14:textId="1A176796" w:rsidR="004C2AC0" w:rsidRPr="004C2AC0" w:rsidRDefault="004C2AC0" w:rsidP="004C2AC0">
      <w:pPr>
        <w:numPr>
          <w:ilvl w:val="0"/>
          <w:numId w:val="1"/>
        </w:numPr>
        <w:ind w:left="360"/>
        <w:rPr>
          <w:rFonts w:ascii="Calibri" w:eastAsia="Calibri" w:hAnsi="Calibri" w:cs="Calibri"/>
          <w:sz w:val="24"/>
          <w:szCs w:val="24"/>
        </w:rPr>
      </w:pPr>
      <w:r>
        <w:rPr>
          <w:rFonts w:ascii="Calibri" w:eastAsia="Calibri" w:hAnsi="Calibri" w:cs="Calibri"/>
          <w:sz w:val="24"/>
          <w:szCs w:val="24"/>
        </w:rPr>
        <w:t>Newspapers are a highly valued and essential part of Canadian culture, communities and democracy, providing fact-based credible reporting that Canadians can trust and feel confident sharing with family and friends. Newspapers continue to thrive in an increasingly digital world, with 83% of newspaper readers accessing at least some of their newspaper content online [</w:t>
      </w:r>
      <w:hyperlink r:id="rId9">
        <w:r>
          <w:rPr>
            <w:rFonts w:ascii="Calibri" w:eastAsia="Calibri" w:hAnsi="Calibri" w:cs="Calibri"/>
            <w:color w:val="1155CC"/>
            <w:sz w:val="24"/>
            <w:szCs w:val="24"/>
            <w:u w:val="single"/>
          </w:rPr>
          <w:t>source</w:t>
        </w:r>
      </w:hyperlink>
      <w:r>
        <w:rPr>
          <w:rFonts w:ascii="Calibri" w:eastAsia="Calibri" w:hAnsi="Calibri" w:cs="Calibri"/>
          <w:sz w:val="24"/>
          <w:szCs w:val="24"/>
        </w:rPr>
        <w:t xml:space="preserve">]. </w:t>
      </w:r>
    </w:p>
    <w:p w14:paraId="0EB55748" w14:textId="2EA95B86" w:rsidR="004C2AC0" w:rsidRPr="004C2AC0" w:rsidRDefault="004C2AC0" w:rsidP="004C2AC0">
      <w:pPr>
        <w:numPr>
          <w:ilvl w:val="0"/>
          <w:numId w:val="1"/>
        </w:numPr>
        <w:ind w:left="360"/>
        <w:rPr>
          <w:rFonts w:ascii="Calibri" w:eastAsia="Calibri" w:hAnsi="Calibri" w:cs="Calibri"/>
          <w:sz w:val="24"/>
          <w:szCs w:val="24"/>
        </w:rPr>
      </w:pPr>
      <w:r>
        <w:rPr>
          <w:rFonts w:ascii="Calibri" w:eastAsia="Calibri" w:hAnsi="Calibri" w:cs="Calibri"/>
          <w:sz w:val="24"/>
          <w:szCs w:val="24"/>
        </w:rPr>
        <w:t>Local newspapers deliver vital information to Canadians every day, connecting local communities across the country. In fact, nine in 10 Canadians (87%) read newspapers each week across Canada – either in print or digital format [</w:t>
      </w:r>
      <w:hyperlink r:id="rId10">
        <w:r>
          <w:rPr>
            <w:rFonts w:ascii="Calibri" w:eastAsia="Calibri" w:hAnsi="Calibri" w:cs="Calibri"/>
            <w:color w:val="1155CC"/>
            <w:sz w:val="24"/>
            <w:szCs w:val="24"/>
            <w:u w:val="single"/>
          </w:rPr>
          <w:t>source</w:t>
        </w:r>
      </w:hyperlink>
      <w:r>
        <w:rPr>
          <w:rFonts w:ascii="Calibri" w:eastAsia="Calibri" w:hAnsi="Calibri" w:cs="Calibri"/>
          <w:sz w:val="24"/>
          <w:szCs w:val="24"/>
        </w:rPr>
        <w:t>].</w:t>
      </w:r>
    </w:p>
    <w:p w14:paraId="464DAB39" w14:textId="0A1ED268" w:rsidR="004C2AC0" w:rsidRPr="004C2AC0" w:rsidRDefault="004C2AC0" w:rsidP="004C2AC0">
      <w:pPr>
        <w:numPr>
          <w:ilvl w:val="0"/>
          <w:numId w:val="1"/>
        </w:numPr>
        <w:ind w:left="360"/>
        <w:rPr>
          <w:rFonts w:ascii="Calibri" w:eastAsia="Calibri" w:hAnsi="Calibri" w:cs="Calibri"/>
          <w:sz w:val="24"/>
          <w:szCs w:val="24"/>
        </w:rPr>
      </w:pPr>
      <w:r>
        <w:rPr>
          <w:rFonts w:ascii="Calibri" w:eastAsia="Calibri" w:hAnsi="Calibri" w:cs="Calibri"/>
          <w:sz w:val="24"/>
          <w:szCs w:val="24"/>
        </w:rPr>
        <w:t xml:space="preserve">National Newspaper Week provides the industry with an opportunity to highlight the work Canadian newspapers do and spark conversation about the role of local newspapers in a healthy democracy by providing diverse, local, original content that cannot be found anywhere else. </w:t>
      </w:r>
    </w:p>
    <w:p w14:paraId="6FBDA315" w14:textId="530EFBBD" w:rsidR="004C2AC0" w:rsidRPr="004C2AC0" w:rsidRDefault="004C2AC0" w:rsidP="004C2AC0">
      <w:pPr>
        <w:rPr>
          <w:rFonts w:ascii="Calibri" w:eastAsia="Calibri" w:hAnsi="Calibri" w:cs="Calibri"/>
          <w:b/>
          <w:bCs/>
          <w:sz w:val="24"/>
          <w:szCs w:val="24"/>
          <w:u w:val="single"/>
        </w:rPr>
      </w:pPr>
      <w:r>
        <w:rPr>
          <w:rFonts w:ascii="Calibri" w:eastAsia="Calibri" w:hAnsi="Calibri" w:cs="Calibri"/>
          <w:b/>
          <w:bCs/>
          <w:sz w:val="24"/>
          <w:szCs w:val="24"/>
          <w:u w:val="single"/>
        </w:rPr>
        <w:t>“</w:t>
      </w:r>
      <w:r w:rsidRPr="004C2AC0">
        <w:rPr>
          <w:rFonts w:ascii="Calibri" w:eastAsia="Calibri" w:hAnsi="Calibri" w:cs="Calibri"/>
          <w:b/>
          <w:bCs/>
          <w:i/>
          <w:iCs/>
          <w:sz w:val="24"/>
          <w:szCs w:val="24"/>
          <w:u w:val="single"/>
        </w:rPr>
        <w:t>Champions</w:t>
      </w:r>
      <w:r>
        <w:rPr>
          <w:rFonts w:ascii="Calibri" w:eastAsia="Calibri" w:hAnsi="Calibri" w:cs="Calibri"/>
          <w:b/>
          <w:bCs/>
          <w:sz w:val="24"/>
          <w:szCs w:val="24"/>
          <w:u w:val="single"/>
        </w:rPr>
        <w:t xml:space="preserve">”: </w:t>
      </w:r>
      <w:r w:rsidRPr="004C2AC0">
        <w:rPr>
          <w:rFonts w:ascii="Calibri" w:eastAsia="Calibri" w:hAnsi="Calibri" w:cs="Calibri"/>
          <w:b/>
          <w:bCs/>
          <w:sz w:val="24"/>
          <w:szCs w:val="24"/>
          <w:u w:val="single"/>
        </w:rPr>
        <w:t>Ola Volo x News Media Canada</w:t>
      </w:r>
    </w:p>
    <w:p w14:paraId="3B951F14" w14:textId="3D7294A7" w:rsidR="004C2AC0" w:rsidRPr="004C2AC0" w:rsidRDefault="004C2AC0" w:rsidP="004C2AC0">
      <w:pPr>
        <w:numPr>
          <w:ilvl w:val="0"/>
          <w:numId w:val="1"/>
        </w:numPr>
        <w:ind w:left="360"/>
        <w:rPr>
          <w:rFonts w:ascii="Calibri" w:eastAsia="Calibri" w:hAnsi="Calibri" w:cs="Calibri"/>
          <w:sz w:val="24"/>
          <w:szCs w:val="24"/>
        </w:rPr>
      </w:pPr>
      <w:r>
        <w:rPr>
          <w:rFonts w:ascii="Calibri" w:eastAsia="Calibri" w:hAnsi="Calibri" w:cs="Calibri"/>
          <w:sz w:val="24"/>
          <w:szCs w:val="24"/>
        </w:rPr>
        <w:t>To celebrate this year’s National Newspaper Week and give Canadians a way to show their support for the industry, News Media Canada has partnered with Canadian artist Ola Volo to create a limited-edition, signed print titled “</w:t>
      </w:r>
      <w:r w:rsidRPr="004C2AC0">
        <w:rPr>
          <w:rFonts w:ascii="Calibri" w:eastAsia="Calibri" w:hAnsi="Calibri" w:cs="Calibri"/>
          <w:b/>
          <w:bCs/>
          <w:i/>
          <w:iCs/>
          <w:sz w:val="24"/>
          <w:szCs w:val="24"/>
        </w:rPr>
        <w:t>Champions</w:t>
      </w:r>
      <w:r>
        <w:rPr>
          <w:rFonts w:ascii="Calibri" w:eastAsia="Calibri" w:hAnsi="Calibri" w:cs="Calibri"/>
          <w:sz w:val="24"/>
          <w:szCs w:val="24"/>
        </w:rPr>
        <w:t>”. The signed 20”x</w:t>
      </w:r>
      <w:r>
        <w:rPr>
          <w:rFonts w:ascii="Calibri" w:eastAsia="Calibri" w:hAnsi="Calibri" w:cs="Calibri"/>
          <w:sz w:val="24"/>
          <w:szCs w:val="24"/>
        </w:rPr>
        <w:t>19.5</w:t>
      </w:r>
      <w:r>
        <w:rPr>
          <w:rFonts w:ascii="Calibri" w:eastAsia="Calibri" w:hAnsi="Calibri" w:cs="Calibri"/>
          <w:sz w:val="24"/>
          <w:szCs w:val="24"/>
        </w:rPr>
        <w:t xml:space="preserve">” limited edition print is launching as the hero item in this year’s Champion The Truth collection, which also includes a </w:t>
      </w:r>
      <w:r>
        <w:rPr>
          <w:rFonts w:ascii="Calibri" w:eastAsia="Calibri" w:hAnsi="Calibri" w:cs="Calibri"/>
          <w:sz w:val="24"/>
          <w:szCs w:val="24"/>
        </w:rPr>
        <w:t>softcover lined</w:t>
      </w:r>
      <w:r>
        <w:rPr>
          <w:rFonts w:ascii="Calibri" w:eastAsia="Calibri" w:hAnsi="Calibri" w:cs="Calibri"/>
          <w:sz w:val="24"/>
          <w:szCs w:val="24"/>
        </w:rPr>
        <w:t xml:space="preserve"> journal.</w:t>
      </w:r>
    </w:p>
    <w:p w14:paraId="62D61715" w14:textId="54D44ED5" w:rsidR="004C2AC0" w:rsidRDefault="004C2AC0" w:rsidP="004C2AC0">
      <w:pPr>
        <w:numPr>
          <w:ilvl w:val="0"/>
          <w:numId w:val="1"/>
        </w:numPr>
        <w:ind w:left="360"/>
        <w:rPr>
          <w:rFonts w:ascii="Calibri" w:eastAsia="Calibri" w:hAnsi="Calibri" w:cs="Calibri"/>
          <w:sz w:val="24"/>
          <w:szCs w:val="24"/>
        </w:rPr>
      </w:pPr>
      <w:r>
        <w:rPr>
          <w:rFonts w:ascii="Calibri" w:eastAsia="Calibri" w:hAnsi="Calibri" w:cs="Calibri"/>
          <w:sz w:val="24"/>
          <w:szCs w:val="24"/>
        </w:rPr>
        <w:t>“</w:t>
      </w:r>
      <w:r w:rsidRPr="004C2AC0">
        <w:rPr>
          <w:rFonts w:ascii="Calibri" w:eastAsia="Calibri" w:hAnsi="Calibri" w:cs="Calibri"/>
          <w:b/>
          <w:bCs/>
          <w:i/>
          <w:iCs/>
          <w:sz w:val="24"/>
          <w:szCs w:val="24"/>
        </w:rPr>
        <w:t>Champions</w:t>
      </w:r>
      <w:r>
        <w:rPr>
          <w:rFonts w:ascii="Calibri" w:eastAsia="Calibri" w:hAnsi="Calibri" w:cs="Calibri"/>
          <w:sz w:val="24"/>
          <w:szCs w:val="24"/>
        </w:rPr>
        <w:t xml:space="preserve">” was inspired by conversations between Ola and industry stakeholders from local newspapers across the country and celebrates the local news industry as champions of truth in Canada. Ola is known for the strong narratives she brings to life in her work and her ability to spark conversation, bring people together, empower action and shed light on important issues. </w:t>
      </w:r>
    </w:p>
    <w:p w14:paraId="2D255F41" w14:textId="6063AEC0" w:rsidR="004C2AC0" w:rsidRPr="004C2AC0" w:rsidRDefault="004C2AC0" w:rsidP="004C2AC0">
      <w:pPr>
        <w:spacing w:line="240" w:lineRule="auto"/>
        <w:ind w:left="720"/>
        <w:rPr>
          <w:rFonts w:ascii="Calibri" w:eastAsia="Calibri" w:hAnsi="Calibri" w:cs="Calibri"/>
          <w:i/>
          <w:iCs/>
          <w:sz w:val="24"/>
          <w:szCs w:val="24"/>
        </w:rPr>
      </w:pPr>
      <w:r w:rsidRPr="004C2AC0">
        <w:rPr>
          <w:rFonts w:ascii="Calibri" w:eastAsia="Calibri" w:hAnsi="Calibri" w:cs="Calibri"/>
          <w:i/>
          <w:iCs/>
          <w:sz w:val="24"/>
          <w:szCs w:val="24"/>
        </w:rPr>
        <w:t>“When I was a child, as a Canadian immigrant, I remember my parents reading the local newspaper every morning to stay connected to our community -  which often started our conversation at dinner to talk about what we read and the things that were happening right in our community.</w:t>
      </w:r>
      <w:r>
        <w:rPr>
          <w:rFonts w:ascii="Calibri" w:eastAsia="Calibri" w:hAnsi="Calibri" w:cs="Calibri"/>
          <w:i/>
          <w:iCs/>
          <w:sz w:val="24"/>
          <w:szCs w:val="24"/>
        </w:rPr>
        <w:t>”</w:t>
      </w:r>
    </w:p>
    <w:p w14:paraId="0DC40C12" w14:textId="6683D8CC" w:rsidR="004C2AC0" w:rsidRPr="004C2AC0" w:rsidRDefault="004C2AC0" w:rsidP="004C2AC0">
      <w:pPr>
        <w:pStyle w:val="ListParagraph"/>
        <w:numPr>
          <w:ilvl w:val="0"/>
          <w:numId w:val="5"/>
        </w:numPr>
        <w:spacing w:line="240" w:lineRule="auto"/>
        <w:rPr>
          <w:rFonts w:ascii="Calibri" w:eastAsia="Calibri" w:hAnsi="Calibri" w:cs="Calibri"/>
          <w:i/>
          <w:iCs/>
          <w:sz w:val="24"/>
          <w:szCs w:val="24"/>
        </w:rPr>
      </w:pPr>
      <w:r w:rsidRPr="004C2AC0">
        <w:rPr>
          <w:rFonts w:ascii="Calibri" w:eastAsia="Calibri" w:hAnsi="Calibri" w:cs="Calibri"/>
          <w:i/>
          <w:iCs/>
          <w:sz w:val="24"/>
          <w:szCs w:val="24"/>
        </w:rPr>
        <w:t>Ola Volo, Canadian artist</w:t>
      </w:r>
    </w:p>
    <w:p w14:paraId="2567D667" w14:textId="4A178652" w:rsidR="004C2AC0" w:rsidRDefault="004C2AC0" w:rsidP="004C2AC0">
      <w:pPr>
        <w:numPr>
          <w:ilvl w:val="0"/>
          <w:numId w:val="1"/>
        </w:numPr>
        <w:ind w:left="360"/>
        <w:rPr>
          <w:rFonts w:ascii="Calibri" w:eastAsia="Calibri" w:hAnsi="Calibri" w:cs="Calibri"/>
          <w:sz w:val="24"/>
          <w:szCs w:val="24"/>
        </w:rPr>
      </w:pPr>
      <w:r>
        <w:rPr>
          <w:rFonts w:ascii="Calibri" w:eastAsia="Calibri" w:hAnsi="Calibri" w:cs="Calibri"/>
          <w:sz w:val="24"/>
          <w:szCs w:val="24"/>
        </w:rPr>
        <w:lastRenderedPageBreak/>
        <w:t xml:space="preserve">The </w:t>
      </w:r>
      <w:r>
        <w:rPr>
          <w:rFonts w:ascii="Calibri" w:eastAsia="Calibri" w:hAnsi="Calibri" w:cs="Calibri"/>
          <w:sz w:val="24"/>
          <w:szCs w:val="24"/>
        </w:rPr>
        <w:t xml:space="preserve">newspaper-inspired </w:t>
      </w:r>
      <w:r>
        <w:rPr>
          <w:rFonts w:ascii="Calibri" w:eastAsia="Calibri" w:hAnsi="Calibri" w:cs="Calibri"/>
          <w:sz w:val="24"/>
          <w:szCs w:val="24"/>
        </w:rPr>
        <w:t xml:space="preserve">Champion The Truth artwork features three stoic, trailblazing characters representing journalists and readers, as well as multiple landmarks from across the country to celebrate the diversity of people, places and perspectives in Canada. It demonstrates the ability of newspapers to connect local communities and inform Canadians with trusted information from coast-to-coast-to-coast. This art highlights the essential service that newspapers provide in our democratic society and the importance of independent Canadian news media.  </w:t>
      </w:r>
    </w:p>
    <w:p w14:paraId="0388CF76" w14:textId="0E16510D" w:rsidR="004C2AC0" w:rsidRDefault="004C2AC0" w:rsidP="004C2AC0">
      <w:pPr>
        <w:spacing w:line="240" w:lineRule="auto"/>
        <w:ind w:left="720"/>
        <w:rPr>
          <w:rFonts w:ascii="Calibri" w:eastAsia="Calibri" w:hAnsi="Calibri" w:cs="Calibri"/>
          <w:i/>
          <w:iCs/>
          <w:sz w:val="24"/>
          <w:szCs w:val="24"/>
        </w:rPr>
      </w:pPr>
      <w:r>
        <w:rPr>
          <w:rFonts w:ascii="Calibri" w:eastAsia="Calibri" w:hAnsi="Calibri" w:cs="Calibri"/>
          <w:i/>
          <w:iCs/>
          <w:sz w:val="24"/>
          <w:szCs w:val="24"/>
        </w:rPr>
        <w:t>“</w:t>
      </w:r>
      <w:r w:rsidRPr="004C2AC0">
        <w:rPr>
          <w:rFonts w:ascii="Calibri" w:eastAsia="Calibri" w:hAnsi="Calibri" w:cs="Calibri"/>
          <w:i/>
          <w:iCs/>
          <w:sz w:val="24"/>
          <w:szCs w:val="24"/>
        </w:rPr>
        <w:t xml:space="preserve">I wanted the work to feel like it's full of diverse stories and subject matters, just like our papers. </w:t>
      </w:r>
      <w:r>
        <w:rPr>
          <w:rFonts w:ascii="Calibri" w:eastAsia="Calibri" w:hAnsi="Calibri" w:cs="Calibri"/>
          <w:i/>
          <w:iCs/>
          <w:sz w:val="24"/>
          <w:szCs w:val="24"/>
        </w:rPr>
        <w:t>T</w:t>
      </w:r>
      <w:r w:rsidRPr="004C2AC0">
        <w:rPr>
          <w:rFonts w:ascii="Calibri" w:eastAsia="Calibri" w:hAnsi="Calibri" w:cs="Calibri"/>
          <w:i/>
          <w:iCs/>
          <w:sz w:val="24"/>
          <w:szCs w:val="24"/>
        </w:rPr>
        <w:t xml:space="preserve">he </w:t>
      </w:r>
      <w:r>
        <w:rPr>
          <w:rFonts w:ascii="Calibri" w:eastAsia="Calibri" w:hAnsi="Calibri" w:cs="Calibri"/>
          <w:i/>
          <w:iCs/>
          <w:sz w:val="24"/>
          <w:szCs w:val="24"/>
        </w:rPr>
        <w:t>combined elements in the piece</w:t>
      </w:r>
      <w:r w:rsidRPr="004C2AC0">
        <w:rPr>
          <w:rFonts w:ascii="Calibri" w:eastAsia="Calibri" w:hAnsi="Calibri" w:cs="Calibri"/>
          <w:i/>
          <w:iCs/>
          <w:sz w:val="24"/>
          <w:szCs w:val="24"/>
        </w:rPr>
        <w:t xml:space="preserve"> demonstrate the ability that newspapers have to spark conversation and connect local communities together through art.</w:t>
      </w:r>
      <w:r>
        <w:rPr>
          <w:rFonts w:ascii="Calibri" w:eastAsia="Calibri" w:hAnsi="Calibri" w:cs="Calibri"/>
          <w:i/>
          <w:iCs/>
          <w:sz w:val="24"/>
          <w:szCs w:val="24"/>
        </w:rPr>
        <w:t>”</w:t>
      </w:r>
    </w:p>
    <w:p w14:paraId="71CD8C90" w14:textId="5D2015D9" w:rsidR="004C2AC0" w:rsidRPr="004C2AC0" w:rsidRDefault="004C2AC0" w:rsidP="004C2AC0">
      <w:pPr>
        <w:pStyle w:val="ListParagraph"/>
        <w:numPr>
          <w:ilvl w:val="0"/>
          <w:numId w:val="5"/>
        </w:numPr>
        <w:spacing w:line="240" w:lineRule="auto"/>
        <w:rPr>
          <w:rFonts w:ascii="Calibri" w:eastAsia="Calibri" w:hAnsi="Calibri" w:cs="Calibri"/>
          <w:i/>
          <w:iCs/>
          <w:sz w:val="24"/>
          <w:szCs w:val="24"/>
        </w:rPr>
      </w:pPr>
      <w:r w:rsidRPr="004C2AC0">
        <w:rPr>
          <w:rFonts w:ascii="Calibri" w:eastAsia="Calibri" w:hAnsi="Calibri" w:cs="Calibri"/>
          <w:i/>
          <w:iCs/>
          <w:sz w:val="24"/>
          <w:szCs w:val="24"/>
        </w:rPr>
        <w:t>Ola Volo, Canadian artist</w:t>
      </w:r>
    </w:p>
    <w:p w14:paraId="5337C004" w14:textId="6B350A5B" w:rsidR="004C2AC0" w:rsidRDefault="004C2AC0" w:rsidP="004C2AC0">
      <w:pPr>
        <w:numPr>
          <w:ilvl w:val="0"/>
          <w:numId w:val="1"/>
        </w:numPr>
        <w:ind w:left="360"/>
        <w:rPr>
          <w:rFonts w:ascii="Calibri" w:eastAsia="Calibri" w:hAnsi="Calibri" w:cs="Calibri"/>
          <w:sz w:val="24"/>
          <w:szCs w:val="24"/>
        </w:rPr>
      </w:pPr>
      <w:r>
        <w:rPr>
          <w:rFonts w:ascii="Calibri" w:eastAsia="Calibri" w:hAnsi="Calibri" w:cs="Calibri"/>
          <w:sz w:val="24"/>
          <w:szCs w:val="24"/>
        </w:rPr>
        <w:t xml:space="preserve">This National Newspaper Week, News Media Canada is empowering Canadians to spark conversation around the critical role newspapers play as champions of the truth in Canada and show their support for the Canadian news media industry by purchasing an item from the exclusive collection available at </w:t>
      </w:r>
      <w:hyperlink r:id="rId11" w:history="1">
        <w:r w:rsidRPr="004C2AC0">
          <w:rPr>
            <w:rStyle w:val="Hyperlink"/>
            <w:rFonts w:ascii="Calibri" w:eastAsia="Calibri" w:hAnsi="Calibri" w:cs="Calibri"/>
            <w:sz w:val="24"/>
            <w:szCs w:val="24"/>
          </w:rPr>
          <w:t>nationalnewspaperweek.ca</w:t>
        </w:r>
      </w:hyperlink>
      <w:r>
        <w:rPr>
          <w:rFonts w:ascii="Calibri" w:eastAsia="Calibri" w:hAnsi="Calibri" w:cs="Calibri"/>
          <w:sz w:val="24"/>
          <w:szCs w:val="24"/>
        </w:rPr>
        <w:t xml:space="preserve">. </w:t>
      </w:r>
    </w:p>
    <w:p w14:paraId="1C4F5312" w14:textId="09B3BE40" w:rsidR="004C2AC0" w:rsidRPr="004C2AC0" w:rsidRDefault="004C2AC0" w:rsidP="004C2AC0">
      <w:pPr>
        <w:rPr>
          <w:rFonts w:ascii="Calibri" w:eastAsia="Calibri" w:hAnsi="Calibri" w:cs="Calibri"/>
          <w:b/>
          <w:bCs/>
          <w:sz w:val="24"/>
          <w:szCs w:val="24"/>
          <w:u w:val="single"/>
        </w:rPr>
      </w:pPr>
      <w:r w:rsidRPr="004C2AC0">
        <w:rPr>
          <w:rFonts w:ascii="Calibri" w:eastAsia="Calibri" w:hAnsi="Calibri" w:cs="Calibri"/>
          <w:b/>
          <w:bCs/>
          <w:sz w:val="24"/>
          <w:szCs w:val="24"/>
          <w:u w:val="single"/>
        </w:rPr>
        <w:t>Charitable Partnership with Canadian Journalist for Free Express (CJFE)</w:t>
      </w:r>
    </w:p>
    <w:p w14:paraId="312A6C89" w14:textId="7D7212FC" w:rsidR="004C2AC0" w:rsidRDefault="004C2AC0" w:rsidP="004C2AC0">
      <w:pPr>
        <w:numPr>
          <w:ilvl w:val="0"/>
          <w:numId w:val="1"/>
        </w:numPr>
        <w:ind w:left="360"/>
        <w:rPr>
          <w:rFonts w:ascii="Calibri" w:eastAsia="Calibri" w:hAnsi="Calibri" w:cs="Calibri"/>
          <w:sz w:val="24"/>
          <w:szCs w:val="24"/>
        </w:rPr>
      </w:pPr>
      <w:r>
        <w:rPr>
          <w:rFonts w:ascii="Calibri" w:eastAsia="Calibri" w:hAnsi="Calibri" w:cs="Calibri"/>
          <w:sz w:val="24"/>
          <w:szCs w:val="24"/>
        </w:rPr>
        <w:t xml:space="preserve">To support Canadian journalism, </w:t>
      </w:r>
      <w:r>
        <w:rPr>
          <w:rFonts w:ascii="Calibri" w:eastAsia="Calibri" w:hAnsi="Calibri" w:cs="Calibri"/>
          <w:sz w:val="24"/>
          <w:szCs w:val="24"/>
        </w:rPr>
        <w:t>a portion of the</w:t>
      </w:r>
      <w:r>
        <w:rPr>
          <w:rFonts w:ascii="Calibri" w:eastAsia="Calibri" w:hAnsi="Calibri" w:cs="Calibri"/>
          <w:sz w:val="24"/>
          <w:szCs w:val="24"/>
        </w:rPr>
        <w:t xml:space="preserve"> proceeds from the Champion The Truth art collection </w:t>
      </w:r>
      <w:r>
        <w:rPr>
          <w:rFonts w:ascii="Calibri" w:eastAsia="Calibri" w:hAnsi="Calibri" w:cs="Calibri"/>
          <w:sz w:val="24"/>
          <w:szCs w:val="24"/>
        </w:rPr>
        <w:t xml:space="preserve">sales </w:t>
      </w:r>
      <w:r>
        <w:rPr>
          <w:rFonts w:ascii="Calibri" w:eastAsia="Calibri" w:hAnsi="Calibri" w:cs="Calibri"/>
          <w:sz w:val="24"/>
          <w:szCs w:val="24"/>
        </w:rPr>
        <w:t>will be donated to Canadian Journalists for Free Expression</w:t>
      </w:r>
      <w:r>
        <w:rPr>
          <w:rFonts w:ascii="Calibri" w:eastAsia="Calibri" w:hAnsi="Calibri" w:cs="Calibri"/>
          <w:sz w:val="24"/>
          <w:szCs w:val="24"/>
        </w:rPr>
        <w:t xml:space="preserve"> (CJFE)</w:t>
      </w:r>
      <w:r>
        <w:rPr>
          <w:rFonts w:ascii="Calibri" w:eastAsia="Calibri" w:hAnsi="Calibri" w:cs="Calibri"/>
          <w:sz w:val="24"/>
          <w:szCs w:val="24"/>
        </w:rPr>
        <w:t>.</w:t>
      </w:r>
    </w:p>
    <w:p w14:paraId="687C14F3" w14:textId="442947A4" w:rsidR="004C2AC0" w:rsidRDefault="004C2AC0" w:rsidP="004C2AC0">
      <w:pPr>
        <w:numPr>
          <w:ilvl w:val="0"/>
          <w:numId w:val="1"/>
        </w:numPr>
        <w:ind w:left="360"/>
        <w:rPr>
          <w:rFonts w:ascii="Calibri" w:eastAsia="Calibri" w:hAnsi="Calibri" w:cs="Calibri"/>
          <w:sz w:val="24"/>
          <w:szCs w:val="24"/>
        </w:rPr>
      </w:pPr>
      <w:r>
        <w:rPr>
          <w:rFonts w:ascii="Calibri" w:eastAsia="Calibri" w:hAnsi="Calibri" w:cs="Calibri"/>
          <w:sz w:val="24"/>
          <w:szCs w:val="24"/>
        </w:rPr>
        <w:t xml:space="preserve">Canadian Journalists for Free Expression (CJFE) is a Canadian non-governmental organization whose mission is to defend the rights of journalists and contribute to the development of press freedom throughout the world. Learn more about CJFE at </w:t>
      </w:r>
      <w:hyperlink r:id="rId12" w:history="1">
        <w:r w:rsidRPr="004C2AC0">
          <w:rPr>
            <w:rStyle w:val="Hyperlink"/>
            <w:rFonts w:ascii="Calibri" w:eastAsia="Calibri" w:hAnsi="Calibri" w:cs="Calibri"/>
            <w:sz w:val="24"/>
            <w:szCs w:val="24"/>
          </w:rPr>
          <w:t>cjfe.org</w:t>
        </w:r>
      </w:hyperlink>
      <w:r>
        <w:rPr>
          <w:rFonts w:ascii="Calibri" w:eastAsia="Calibri" w:hAnsi="Calibri" w:cs="Calibri"/>
          <w:sz w:val="24"/>
          <w:szCs w:val="24"/>
        </w:rPr>
        <w:t>.</w:t>
      </w:r>
    </w:p>
    <w:p w14:paraId="6FCE3736" w14:textId="7A1473DD" w:rsidR="004C2AC0" w:rsidRPr="004C2AC0" w:rsidRDefault="004C2AC0" w:rsidP="004C2AC0">
      <w:pPr>
        <w:rPr>
          <w:rFonts w:ascii="Calibri" w:eastAsia="Calibri" w:hAnsi="Calibri" w:cs="Calibri"/>
          <w:b/>
          <w:bCs/>
          <w:sz w:val="24"/>
          <w:szCs w:val="24"/>
          <w:u w:val="single"/>
        </w:rPr>
      </w:pPr>
      <w:r w:rsidRPr="004C2AC0">
        <w:rPr>
          <w:rFonts w:ascii="Calibri" w:eastAsia="Calibri" w:hAnsi="Calibri" w:cs="Calibri"/>
          <w:b/>
          <w:bCs/>
          <w:sz w:val="24"/>
          <w:szCs w:val="24"/>
          <w:u w:val="single"/>
        </w:rPr>
        <w:t>Social Media – Tagging</w:t>
      </w:r>
    </w:p>
    <w:p w14:paraId="63EDC58C" w14:textId="77777777" w:rsidR="004C2AC0" w:rsidRDefault="004C2AC0" w:rsidP="004C2AC0">
      <w:pPr>
        <w:rPr>
          <w:rFonts w:ascii="Calibri" w:eastAsia="Calibri" w:hAnsi="Calibri" w:cs="Calibri"/>
          <w:sz w:val="24"/>
          <w:szCs w:val="24"/>
        </w:rPr>
      </w:pPr>
      <w:r>
        <w:rPr>
          <w:rFonts w:ascii="Calibri" w:eastAsia="Calibri" w:hAnsi="Calibri" w:cs="Calibri"/>
          <w:sz w:val="24"/>
          <w:szCs w:val="24"/>
        </w:rPr>
        <w:t xml:space="preserve">Social media posts should tag @NewsMediaCanada and include program hashtags: </w:t>
      </w:r>
    </w:p>
    <w:p w14:paraId="249F4A1B" w14:textId="33C081B9" w:rsidR="004C2AC0" w:rsidRDefault="004C2AC0" w:rsidP="004C2AC0">
      <w:pPr>
        <w:spacing w:after="0"/>
        <w:ind w:firstLine="720"/>
        <w:rPr>
          <w:rFonts w:ascii="Calibri" w:eastAsia="Calibri" w:hAnsi="Calibri" w:cs="Calibri"/>
          <w:sz w:val="24"/>
          <w:szCs w:val="24"/>
        </w:rPr>
      </w:pPr>
      <w:r>
        <w:rPr>
          <w:rFonts w:ascii="Calibri" w:eastAsia="Calibri" w:hAnsi="Calibri" w:cs="Calibri"/>
          <w:sz w:val="24"/>
          <w:szCs w:val="24"/>
        </w:rPr>
        <w:t xml:space="preserve">ENGLISH:  #NationalNewspaperWeek, #ChampionTheTruth  </w:t>
      </w:r>
    </w:p>
    <w:p w14:paraId="7B3D6554" w14:textId="0E24D21A" w:rsidR="004C2AC0" w:rsidRDefault="004C2AC0" w:rsidP="004C2AC0">
      <w:pPr>
        <w:ind w:firstLine="720"/>
        <w:rPr>
          <w:rFonts w:ascii="Calibri" w:eastAsia="Calibri" w:hAnsi="Calibri" w:cs="Calibri"/>
          <w:sz w:val="24"/>
          <w:szCs w:val="24"/>
        </w:rPr>
      </w:pPr>
      <w:r>
        <w:rPr>
          <w:rFonts w:ascii="Calibri" w:eastAsia="Calibri" w:hAnsi="Calibri" w:cs="Calibri"/>
          <w:sz w:val="24"/>
          <w:szCs w:val="24"/>
        </w:rPr>
        <w:t>FRENCH:  #SemainedesjournauxCN, #MonJournalAvantTout</w:t>
      </w:r>
    </w:p>
    <w:p w14:paraId="5506BACF" w14:textId="77777777" w:rsidR="004C2AC0" w:rsidRDefault="004C2AC0" w:rsidP="004C2AC0">
      <w:pPr>
        <w:rPr>
          <w:rFonts w:ascii="Calibri" w:eastAsia="Calibri" w:hAnsi="Calibri" w:cs="Calibri"/>
          <w:sz w:val="24"/>
          <w:szCs w:val="24"/>
        </w:rPr>
      </w:pPr>
    </w:p>
    <w:p w14:paraId="5DBA277F" w14:textId="0969BC8A" w:rsidR="004C2AC0" w:rsidRPr="004C2AC0" w:rsidRDefault="004C2AC0" w:rsidP="004C2AC0">
      <w:pPr>
        <w:jc w:val="center"/>
        <w:rPr>
          <w:rFonts w:ascii="Calibri" w:eastAsia="Calibri" w:hAnsi="Calibri" w:cs="Calibri"/>
          <w:i/>
          <w:iCs/>
          <w:sz w:val="28"/>
          <w:szCs w:val="28"/>
        </w:rPr>
      </w:pPr>
      <w:r w:rsidRPr="004C2AC0">
        <w:rPr>
          <w:rFonts w:ascii="Calibri" w:eastAsia="Calibri" w:hAnsi="Calibri" w:cs="Calibri"/>
          <w:i/>
          <w:iCs/>
          <w:sz w:val="28"/>
          <w:szCs w:val="28"/>
        </w:rPr>
        <w:t xml:space="preserve">To learn more about the collaboration and National Newspaper Week 2021 visit </w:t>
      </w:r>
      <w:hyperlink r:id="rId13" w:history="1">
        <w:r w:rsidRPr="004C2AC0">
          <w:rPr>
            <w:rStyle w:val="Hyperlink"/>
            <w:rFonts w:ascii="Calibri" w:eastAsia="Calibri" w:hAnsi="Calibri" w:cs="Calibri"/>
            <w:i/>
            <w:iCs/>
            <w:sz w:val="28"/>
            <w:szCs w:val="28"/>
          </w:rPr>
          <w:t>nationalnewspaperweek.ca</w:t>
        </w:r>
      </w:hyperlink>
      <w:r w:rsidRPr="004C2AC0">
        <w:rPr>
          <w:rFonts w:ascii="Calibri" w:eastAsia="Calibri" w:hAnsi="Calibri" w:cs="Calibri"/>
          <w:i/>
          <w:iCs/>
          <w:sz w:val="28"/>
          <w:szCs w:val="28"/>
        </w:rPr>
        <w:t>.</w:t>
      </w:r>
    </w:p>
    <w:p w14:paraId="6C28D03B" w14:textId="077BEFDE" w:rsidR="004C2AC0" w:rsidRDefault="004C2AC0" w:rsidP="004C2AC0">
      <w:pPr>
        <w:ind w:left="360"/>
      </w:pPr>
    </w:p>
    <w:p w14:paraId="38ADC581" w14:textId="77777777" w:rsidR="004C2AC0" w:rsidRDefault="004C2AC0" w:rsidP="004C2AC0">
      <w:pPr>
        <w:ind w:left="360"/>
      </w:pPr>
    </w:p>
    <w:sectPr w:rsidR="004C2AC0" w:rsidSect="004C2AC0">
      <w:footerReference w:type="default" r:id="rId14"/>
      <w:pgSz w:w="12240" w:h="15840" w:code="1"/>
      <w:pgMar w:top="1350" w:right="1440" w:bottom="810" w:left="1440" w:header="720"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28150" w14:textId="77777777" w:rsidR="004C4E30" w:rsidRDefault="004C4E30" w:rsidP="004C2AC0">
      <w:pPr>
        <w:spacing w:after="0" w:line="240" w:lineRule="auto"/>
      </w:pPr>
      <w:r>
        <w:separator/>
      </w:r>
    </w:p>
  </w:endnote>
  <w:endnote w:type="continuationSeparator" w:id="0">
    <w:p w14:paraId="6452E135" w14:textId="77777777" w:rsidR="004C4E30" w:rsidRDefault="004C4E30" w:rsidP="004C2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A210" w14:textId="54332DFA" w:rsidR="004C2AC0" w:rsidRPr="004C2AC0" w:rsidRDefault="004C2AC0" w:rsidP="004C2AC0">
    <w:pPr>
      <w:jc w:val="center"/>
      <w:rPr>
        <w:rFonts w:ascii="Calibri" w:eastAsia="Calibri" w:hAnsi="Calibri" w:cs="Calibri"/>
        <w:i/>
        <w:iCs/>
        <w:sz w:val="18"/>
        <w:szCs w:val="18"/>
      </w:rPr>
    </w:pPr>
    <w:r w:rsidRPr="004C2AC0">
      <w:rPr>
        <w:rFonts w:ascii="Calibri" w:eastAsia="Calibri" w:hAnsi="Calibri" w:cs="Calibri"/>
        <w:i/>
        <w:iCs/>
        <w:sz w:val="18"/>
        <w:szCs w:val="18"/>
      </w:rPr>
      <w:t>This project has been made possible in part by the Government of Canada.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D2E3" w14:textId="77777777" w:rsidR="004C4E30" w:rsidRDefault="004C4E30" w:rsidP="004C2AC0">
      <w:pPr>
        <w:spacing w:after="0" w:line="240" w:lineRule="auto"/>
      </w:pPr>
      <w:r>
        <w:separator/>
      </w:r>
    </w:p>
  </w:footnote>
  <w:footnote w:type="continuationSeparator" w:id="0">
    <w:p w14:paraId="57F49808" w14:textId="77777777" w:rsidR="004C4E30" w:rsidRDefault="004C4E30" w:rsidP="004C2A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0EF1"/>
    <w:multiLevelType w:val="hybridMultilevel"/>
    <w:tmpl w:val="549A2EB6"/>
    <w:lvl w:ilvl="0" w:tplc="6DF01D82">
      <w:numFmt w:val="bullet"/>
      <w:lvlText w:val="-"/>
      <w:lvlJc w:val="left"/>
      <w:pPr>
        <w:ind w:left="4320" w:hanging="360"/>
      </w:pPr>
      <w:rPr>
        <w:rFonts w:ascii="Calibri" w:eastAsia="Calibri" w:hAnsi="Calibri" w:cs="Calibri" w:hint="default"/>
      </w:rPr>
    </w:lvl>
    <w:lvl w:ilvl="1" w:tplc="10090003" w:tentative="1">
      <w:start w:val="1"/>
      <w:numFmt w:val="bullet"/>
      <w:lvlText w:val="o"/>
      <w:lvlJc w:val="left"/>
      <w:pPr>
        <w:ind w:left="5040" w:hanging="360"/>
      </w:pPr>
      <w:rPr>
        <w:rFonts w:ascii="Courier New" w:hAnsi="Courier New" w:cs="Courier New" w:hint="default"/>
      </w:rPr>
    </w:lvl>
    <w:lvl w:ilvl="2" w:tplc="10090005" w:tentative="1">
      <w:start w:val="1"/>
      <w:numFmt w:val="bullet"/>
      <w:lvlText w:val=""/>
      <w:lvlJc w:val="left"/>
      <w:pPr>
        <w:ind w:left="5760" w:hanging="360"/>
      </w:pPr>
      <w:rPr>
        <w:rFonts w:ascii="Wingdings" w:hAnsi="Wingdings" w:hint="default"/>
      </w:rPr>
    </w:lvl>
    <w:lvl w:ilvl="3" w:tplc="10090001" w:tentative="1">
      <w:start w:val="1"/>
      <w:numFmt w:val="bullet"/>
      <w:lvlText w:val=""/>
      <w:lvlJc w:val="left"/>
      <w:pPr>
        <w:ind w:left="6480" w:hanging="360"/>
      </w:pPr>
      <w:rPr>
        <w:rFonts w:ascii="Symbol" w:hAnsi="Symbol" w:hint="default"/>
      </w:rPr>
    </w:lvl>
    <w:lvl w:ilvl="4" w:tplc="10090003" w:tentative="1">
      <w:start w:val="1"/>
      <w:numFmt w:val="bullet"/>
      <w:lvlText w:val="o"/>
      <w:lvlJc w:val="left"/>
      <w:pPr>
        <w:ind w:left="7200" w:hanging="360"/>
      </w:pPr>
      <w:rPr>
        <w:rFonts w:ascii="Courier New" w:hAnsi="Courier New" w:cs="Courier New" w:hint="default"/>
      </w:rPr>
    </w:lvl>
    <w:lvl w:ilvl="5" w:tplc="10090005" w:tentative="1">
      <w:start w:val="1"/>
      <w:numFmt w:val="bullet"/>
      <w:lvlText w:val=""/>
      <w:lvlJc w:val="left"/>
      <w:pPr>
        <w:ind w:left="7920" w:hanging="360"/>
      </w:pPr>
      <w:rPr>
        <w:rFonts w:ascii="Wingdings" w:hAnsi="Wingdings" w:hint="default"/>
      </w:rPr>
    </w:lvl>
    <w:lvl w:ilvl="6" w:tplc="10090001" w:tentative="1">
      <w:start w:val="1"/>
      <w:numFmt w:val="bullet"/>
      <w:lvlText w:val=""/>
      <w:lvlJc w:val="left"/>
      <w:pPr>
        <w:ind w:left="8640" w:hanging="360"/>
      </w:pPr>
      <w:rPr>
        <w:rFonts w:ascii="Symbol" w:hAnsi="Symbol" w:hint="default"/>
      </w:rPr>
    </w:lvl>
    <w:lvl w:ilvl="7" w:tplc="10090003" w:tentative="1">
      <w:start w:val="1"/>
      <w:numFmt w:val="bullet"/>
      <w:lvlText w:val="o"/>
      <w:lvlJc w:val="left"/>
      <w:pPr>
        <w:ind w:left="9360" w:hanging="360"/>
      </w:pPr>
      <w:rPr>
        <w:rFonts w:ascii="Courier New" w:hAnsi="Courier New" w:cs="Courier New" w:hint="default"/>
      </w:rPr>
    </w:lvl>
    <w:lvl w:ilvl="8" w:tplc="10090005" w:tentative="1">
      <w:start w:val="1"/>
      <w:numFmt w:val="bullet"/>
      <w:lvlText w:val=""/>
      <w:lvlJc w:val="left"/>
      <w:pPr>
        <w:ind w:left="10080" w:hanging="360"/>
      </w:pPr>
      <w:rPr>
        <w:rFonts w:ascii="Wingdings" w:hAnsi="Wingdings" w:hint="default"/>
      </w:rPr>
    </w:lvl>
  </w:abstractNum>
  <w:abstractNum w:abstractNumId="1" w15:restartNumberingAfterBreak="0">
    <w:nsid w:val="10B46E8C"/>
    <w:multiLevelType w:val="hybridMultilevel"/>
    <w:tmpl w:val="9B42BCE0"/>
    <w:lvl w:ilvl="0" w:tplc="0C1E376C">
      <w:numFmt w:val="bullet"/>
      <w:lvlText w:val="-"/>
      <w:lvlJc w:val="left"/>
      <w:pPr>
        <w:ind w:left="720" w:hanging="360"/>
      </w:pPr>
      <w:rPr>
        <w:rFonts w:ascii="Calibri" w:eastAsia="Calibr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1F506F"/>
    <w:multiLevelType w:val="hybridMultilevel"/>
    <w:tmpl w:val="E8D0302C"/>
    <w:lvl w:ilvl="0" w:tplc="E21E53E4">
      <w:numFmt w:val="bullet"/>
      <w:lvlText w:val="-"/>
      <w:lvlJc w:val="left"/>
      <w:pPr>
        <w:ind w:left="720" w:hanging="360"/>
      </w:pPr>
      <w:rPr>
        <w:rFonts w:ascii="Calibri" w:eastAsia="Calibri" w:hAnsi="Calibri" w:cs="Calibri" w:hint="default"/>
        <w:sz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7592C95"/>
    <w:multiLevelType w:val="multilevel"/>
    <w:tmpl w:val="2362C7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B206CF3"/>
    <w:multiLevelType w:val="hybridMultilevel"/>
    <w:tmpl w:val="5090FA3E"/>
    <w:lvl w:ilvl="0" w:tplc="79A87ED0">
      <w:numFmt w:val="bullet"/>
      <w:lvlText w:val="-"/>
      <w:lvlJc w:val="left"/>
      <w:pPr>
        <w:ind w:left="1800" w:hanging="360"/>
      </w:pPr>
      <w:rPr>
        <w:rFonts w:ascii="Calibri" w:eastAsia="Calibri" w:hAnsi="Calibri" w:cs="Calibri"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1MDEzMbI0MjKzNDFQ0lEKTi0uzszPAykwrAUAhTcwHiwAAAA="/>
  </w:docVars>
  <w:rsids>
    <w:rsidRoot w:val="004C2AC0"/>
    <w:rsid w:val="00335192"/>
    <w:rsid w:val="004C2AC0"/>
    <w:rsid w:val="004C4E30"/>
    <w:rsid w:val="00992E1E"/>
    <w:rsid w:val="00BE082B"/>
    <w:rsid w:val="00E37A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EA550"/>
  <w15:chartTrackingRefBased/>
  <w15:docId w15:val="{84E40EC9-2029-4156-8A6E-E9A534170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AC0"/>
    <w:rPr>
      <w:color w:val="0000FF" w:themeColor="hyperlink"/>
      <w:u w:val="single"/>
    </w:rPr>
  </w:style>
  <w:style w:type="character" w:styleId="UnresolvedMention">
    <w:name w:val="Unresolved Mention"/>
    <w:basedOn w:val="DefaultParagraphFont"/>
    <w:uiPriority w:val="99"/>
    <w:semiHidden/>
    <w:unhideWhenUsed/>
    <w:rsid w:val="004C2AC0"/>
    <w:rPr>
      <w:color w:val="605E5C"/>
      <w:shd w:val="clear" w:color="auto" w:fill="E1DFDD"/>
    </w:rPr>
  </w:style>
  <w:style w:type="paragraph" w:styleId="ListParagraph">
    <w:name w:val="List Paragraph"/>
    <w:basedOn w:val="Normal"/>
    <w:uiPriority w:val="34"/>
    <w:qFormat/>
    <w:rsid w:val="004C2AC0"/>
    <w:pPr>
      <w:ind w:left="720"/>
      <w:contextualSpacing/>
    </w:pPr>
  </w:style>
  <w:style w:type="paragraph" w:styleId="Header">
    <w:name w:val="header"/>
    <w:basedOn w:val="Normal"/>
    <w:link w:val="HeaderChar"/>
    <w:uiPriority w:val="99"/>
    <w:unhideWhenUsed/>
    <w:rsid w:val="004C2A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AC0"/>
  </w:style>
  <w:style w:type="paragraph" w:styleId="Footer">
    <w:name w:val="footer"/>
    <w:basedOn w:val="Normal"/>
    <w:link w:val="FooterChar"/>
    <w:uiPriority w:val="99"/>
    <w:unhideWhenUsed/>
    <w:rsid w:val="004C2A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newspaperweek.ca/" TargetMode="External"/><Relationship Id="rId13" Type="http://schemas.openxmlformats.org/officeDocument/2006/relationships/hyperlink" Target="http://www.nationalnewspaperweek.c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jf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tionalnewspaperweek.c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nmc-mic.ca/members-area/publishers-presentation/" TargetMode="External"/><Relationship Id="rId4" Type="http://schemas.openxmlformats.org/officeDocument/2006/relationships/webSettings" Target="webSettings.xml"/><Relationship Id="rId9" Type="http://schemas.openxmlformats.org/officeDocument/2006/relationships/hyperlink" Target="https://nmc-mic.ca/ad-resources/newspapers-24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Levson</dc:creator>
  <cp:keywords/>
  <dc:description/>
  <cp:lastModifiedBy>Kelly Levson</cp:lastModifiedBy>
  <cp:revision>1</cp:revision>
  <dcterms:created xsi:type="dcterms:W3CDTF">2021-09-30T19:44:00Z</dcterms:created>
  <dcterms:modified xsi:type="dcterms:W3CDTF">2021-09-30T20:16:00Z</dcterms:modified>
</cp:coreProperties>
</file>