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C02C8" w14:textId="77777777" w:rsidR="006B7E2C" w:rsidRPr="00370944" w:rsidRDefault="005B6FAE" w:rsidP="00370944">
      <w:pPr>
        <w:spacing w:line="240" w:lineRule="auto"/>
        <w:rPr>
          <w:rFonts w:ascii="Times New Roman" w:hAnsi="Times New Roman" w:cs="Times New Roman"/>
        </w:rPr>
      </w:pPr>
      <w:r w:rsidRPr="00804B9C">
        <w:rPr>
          <w:rFonts w:ascii="Times New Roman" w:hAnsi="Times New Roman" w:cs="Times New Roman"/>
          <w:b/>
        </w:rPr>
        <w:t xml:space="preserve">For </w:t>
      </w:r>
      <w:r w:rsidR="00B427C1" w:rsidRPr="00804B9C">
        <w:rPr>
          <w:rFonts w:ascii="Times New Roman" w:hAnsi="Times New Roman" w:cs="Times New Roman"/>
          <w:b/>
        </w:rPr>
        <w:t>Heritage Committee</w:t>
      </w:r>
      <w:r w:rsidR="006B7E2C" w:rsidRPr="00804B9C">
        <w:rPr>
          <w:rFonts w:ascii="Times New Roman" w:hAnsi="Times New Roman" w:cs="Times New Roman"/>
          <w:b/>
        </w:rPr>
        <w:t>, May 31, 2016</w:t>
      </w:r>
      <w:r w:rsidR="00804B9C" w:rsidRPr="00804B9C">
        <w:rPr>
          <w:rFonts w:ascii="Times New Roman" w:hAnsi="Times New Roman" w:cs="Times New Roman"/>
          <w:b/>
        </w:rPr>
        <w:br/>
      </w:r>
      <w:r w:rsidR="00804B9C">
        <w:rPr>
          <w:rFonts w:ascii="Times New Roman" w:hAnsi="Times New Roman" w:cs="Times New Roman"/>
        </w:rPr>
        <w:t>Bob Cox, Publisher, Winnipeg Free Press</w:t>
      </w:r>
      <w:r w:rsidR="00804B9C">
        <w:rPr>
          <w:rFonts w:ascii="Times New Roman" w:hAnsi="Times New Roman" w:cs="Times New Roman"/>
        </w:rPr>
        <w:br/>
        <w:t>John Hinds, CEO, Newspapers Canada</w:t>
      </w:r>
      <w:r w:rsidR="00804B9C">
        <w:rPr>
          <w:rFonts w:ascii="Times New Roman" w:hAnsi="Times New Roman" w:cs="Times New Roman"/>
        </w:rPr>
        <w:br/>
      </w:r>
      <w:r w:rsidR="00804B9C">
        <w:rPr>
          <w:rFonts w:ascii="Times New Roman" w:hAnsi="Times New Roman" w:cs="Times New Roman"/>
        </w:rPr>
        <w:br/>
      </w:r>
      <w:r w:rsidR="006B7E2C" w:rsidRPr="00370944">
        <w:rPr>
          <w:rFonts w:ascii="Times New Roman" w:hAnsi="Times New Roman" w:cs="Times New Roman"/>
        </w:rPr>
        <w:t xml:space="preserve">Thank you for the opportunity to appear before you today. I am Bob </w:t>
      </w:r>
      <w:proofErr w:type="gramStart"/>
      <w:r w:rsidR="006B7E2C" w:rsidRPr="00370944">
        <w:rPr>
          <w:rFonts w:ascii="Times New Roman" w:hAnsi="Times New Roman" w:cs="Times New Roman"/>
        </w:rPr>
        <w:t>Cox,</w:t>
      </w:r>
      <w:proofErr w:type="gramEnd"/>
      <w:r w:rsidR="006B7E2C" w:rsidRPr="00370944">
        <w:rPr>
          <w:rFonts w:ascii="Times New Roman" w:hAnsi="Times New Roman" w:cs="Times New Roman"/>
        </w:rPr>
        <w:t xml:space="preserve"> chair of the Canadian Newspaper Association and with me is John Hinds, </w:t>
      </w:r>
      <w:r w:rsidR="00D7158F" w:rsidRPr="00370944">
        <w:rPr>
          <w:rFonts w:ascii="Times New Roman" w:hAnsi="Times New Roman" w:cs="Times New Roman"/>
        </w:rPr>
        <w:t>CEO</w:t>
      </w:r>
      <w:r w:rsidR="006B7E2C" w:rsidRPr="00370944">
        <w:rPr>
          <w:rFonts w:ascii="Times New Roman" w:hAnsi="Times New Roman" w:cs="Times New Roman"/>
        </w:rPr>
        <w:t xml:space="preserve"> of the association. We are appearing on behalf of Newspapers Canada, which represents</w:t>
      </w:r>
      <w:r w:rsidR="004F2894" w:rsidRPr="00370944">
        <w:rPr>
          <w:rFonts w:ascii="Times New Roman" w:hAnsi="Times New Roman" w:cs="Times New Roman"/>
        </w:rPr>
        <w:t xml:space="preserve"> over 850</w:t>
      </w:r>
      <w:r w:rsidR="006B7E2C" w:rsidRPr="00370944">
        <w:rPr>
          <w:rFonts w:ascii="Times New Roman" w:hAnsi="Times New Roman" w:cs="Times New Roman"/>
        </w:rPr>
        <w:t xml:space="preserve"> daily and community newspapers</w:t>
      </w:r>
      <w:r w:rsidR="004F2894" w:rsidRPr="00370944">
        <w:rPr>
          <w:rFonts w:ascii="Times New Roman" w:hAnsi="Times New Roman" w:cs="Times New Roman"/>
        </w:rPr>
        <w:t xml:space="preserve"> from coast to coast to coast</w:t>
      </w:r>
      <w:r w:rsidR="006B7E2C" w:rsidRPr="00370944">
        <w:rPr>
          <w:rFonts w:ascii="Times New Roman" w:hAnsi="Times New Roman" w:cs="Times New Roman"/>
        </w:rPr>
        <w:t>.</w:t>
      </w:r>
    </w:p>
    <w:p w14:paraId="51239A82" w14:textId="77777777" w:rsidR="00B427C1" w:rsidRPr="00370944" w:rsidRDefault="00B427C1" w:rsidP="00370944">
      <w:pPr>
        <w:spacing w:line="240" w:lineRule="auto"/>
        <w:rPr>
          <w:rFonts w:ascii="Times New Roman" w:hAnsi="Times New Roman" w:cs="Times New Roman"/>
        </w:rPr>
      </w:pPr>
      <w:r w:rsidRPr="00370944">
        <w:rPr>
          <w:rFonts w:ascii="Times New Roman" w:hAnsi="Times New Roman" w:cs="Times New Roman"/>
        </w:rPr>
        <w:t>You have heard a great deal about new</w:t>
      </w:r>
      <w:r w:rsidR="006B7E2C" w:rsidRPr="00370944">
        <w:rPr>
          <w:rFonts w:ascii="Times New Roman" w:hAnsi="Times New Roman" w:cs="Times New Roman"/>
        </w:rPr>
        <w:t>s providers in trouble</w:t>
      </w:r>
      <w:r w:rsidR="00D02F3D" w:rsidRPr="00370944">
        <w:rPr>
          <w:rFonts w:ascii="Times New Roman" w:hAnsi="Times New Roman" w:cs="Times New Roman"/>
        </w:rPr>
        <w:t xml:space="preserve"> amid the fallout from the digital revolution of the past two decades</w:t>
      </w:r>
      <w:r w:rsidR="006B7E2C" w:rsidRPr="00370944">
        <w:rPr>
          <w:rFonts w:ascii="Times New Roman" w:hAnsi="Times New Roman" w:cs="Times New Roman"/>
        </w:rPr>
        <w:t xml:space="preserve">. I will not add anything to that today. </w:t>
      </w:r>
      <w:r w:rsidRPr="00370944">
        <w:rPr>
          <w:rFonts w:ascii="Times New Roman" w:hAnsi="Times New Roman" w:cs="Times New Roman"/>
        </w:rPr>
        <w:t>You know</w:t>
      </w:r>
      <w:r w:rsidR="00D02F3D" w:rsidRPr="00370944">
        <w:rPr>
          <w:rFonts w:ascii="Times New Roman" w:hAnsi="Times New Roman" w:cs="Times New Roman"/>
        </w:rPr>
        <w:t xml:space="preserve"> how traditional media has been disrupted. You know </w:t>
      </w:r>
      <w:r w:rsidRPr="00370944">
        <w:rPr>
          <w:rFonts w:ascii="Times New Roman" w:hAnsi="Times New Roman" w:cs="Times New Roman"/>
        </w:rPr>
        <w:t>about falling advertising revenues. You know the impact th</w:t>
      </w:r>
      <w:r w:rsidR="006B7E2C" w:rsidRPr="00370944">
        <w:rPr>
          <w:rFonts w:ascii="Times New Roman" w:hAnsi="Times New Roman" w:cs="Times New Roman"/>
        </w:rPr>
        <w:t>is</w:t>
      </w:r>
      <w:r w:rsidRPr="00370944">
        <w:rPr>
          <w:rFonts w:ascii="Times New Roman" w:hAnsi="Times New Roman" w:cs="Times New Roman"/>
        </w:rPr>
        <w:t xml:space="preserve"> is having on many companies, and how it threatens some TV outlets, newspapers and others.</w:t>
      </w:r>
      <w:r w:rsidR="00566B93" w:rsidRPr="00370944">
        <w:rPr>
          <w:rFonts w:ascii="Times New Roman" w:hAnsi="Times New Roman" w:cs="Times New Roman"/>
        </w:rPr>
        <w:t xml:space="preserve"> You know the stories of individual media companies that are in trouble.</w:t>
      </w:r>
    </w:p>
    <w:p w14:paraId="5DEB3DA0" w14:textId="77777777" w:rsidR="00D02F3D" w:rsidRPr="00370944" w:rsidRDefault="00B427C1" w:rsidP="00370944">
      <w:pPr>
        <w:spacing w:line="240" w:lineRule="auto"/>
        <w:rPr>
          <w:rFonts w:ascii="Times New Roman" w:hAnsi="Times New Roman" w:cs="Times New Roman"/>
        </w:rPr>
      </w:pPr>
      <w:r w:rsidRPr="00370944">
        <w:rPr>
          <w:rFonts w:ascii="Times New Roman" w:hAnsi="Times New Roman" w:cs="Times New Roman"/>
        </w:rPr>
        <w:t xml:space="preserve">What I ask you to do is </w:t>
      </w:r>
      <w:r w:rsidR="006B7E2C" w:rsidRPr="00370944">
        <w:rPr>
          <w:rFonts w:ascii="Times New Roman" w:hAnsi="Times New Roman" w:cs="Times New Roman"/>
        </w:rPr>
        <w:t xml:space="preserve">to </w:t>
      </w:r>
      <w:r w:rsidRPr="00370944">
        <w:rPr>
          <w:rFonts w:ascii="Times New Roman" w:hAnsi="Times New Roman" w:cs="Times New Roman"/>
        </w:rPr>
        <w:t xml:space="preserve">reflect on the fundamental cause behind this situation and what you, as legislators who shape public policy, can do </w:t>
      </w:r>
      <w:r w:rsidR="00D02F3D" w:rsidRPr="00370944">
        <w:rPr>
          <w:rFonts w:ascii="Times New Roman" w:hAnsi="Times New Roman" w:cs="Times New Roman"/>
        </w:rPr>
        <w:t>to set the table for the future so that there continue to be vibrant and healthy news media outlets serving communities across Canada.</w:t>
      </w:r>
    </w:p>
    <w:p w14:paraId="24A7F925" w14:textId="77777777" w:rsidR="00566B93" w:rsidRPr="00370944" w:rsidRDefault="00566B93" w:rsidP="00370944">
      <w:pPr>
        <w:spacing w:line="240" w:lineRule="auto"/>
        <w:rPr>
          <w:rFonts w:ascii="Times New Roman" w:hAnsi="Times New Roman" w:cs="Times New Roman"/>
        </w:rPr>
      </w:pPr>
      <w:r w:rsidRPr="00370944">
        <w:rPr>
          <w:rFonts w:ascii="Times New Roman" w:hAnsi="Times New Roman" w:cs="Times New Roman"/>
        </w:rPr>
        <w:t xml:space="preserve">To start, I’d like to dispel some of the myths about newspapers, including some that are touted in headlines in our own newspapers. For starters, readers are not abandoning newspapers. The comprehensive national survey of readership continuously carried out by </w:t>
      </w:r>
      <w:proofErr w:type="spellStart"/>
      <w:r w:rsidRPr="00370944">
        <w:rPr>
          <w:rFonts w:ascii="Times New Roman" w:hAnsi="Times New Roman" w:cs="Times New Roman"/>
        </w:rPr>
        <w:t>Vividata</w:t>
      </w:r>
      <w:proofErr w:type="spellEnd"/>
      <w:r w:rsidRPr="00370944">
        <w:rPr>
          <w:rFonts w:ascii="Times New Roman" w:hAnsi="Times New Roman" w:cs="Times New Roman"/>
        </w:rPr>
        <w:t xml:space="preserve"> shows that 4 out of 5 Canadians read a newspaper weekly. Facebook cannot claim the same. Newspapers have hung on to their audiences, continuing to serve them in print and growing rapidly on digital platforms. Many of us have audiences as large or larger in the digital sphere than we do in print.</w:t>
      </w:r>
    </w:p>
    <w:p w14:paraId="5B0DC7FF" w14:textId="77777777" w:rsidR="00185893" w:rsidRPr="00370944" w:rsidRDefault="00566B93" w:rsidP="00370944">
      <w:pPr>
        <w:spacing w:line="240" w:lineRule="auto"/>
        <w:rPr>
          <w:rFonts w:ascii="Times New Roman" w:hAnsi="Times New Roman" w:cs="Times New Roman"/>
        </w:rPr>
      </w:pPr>
      <w:r w:rsidRPr="00370944">
        <w:rPr>
          <w:rFonts w:ascii="Times New Roman" w:hAnsi="Times New Roman" w:cs="Times New Roman"/>
        </w:rPr>
        <w:t>Second, most individual newspapers make money on an operational basis – they generate revenues greater than their expenses. Individual companies have troubles with debt or other issues</w:t>
      </w:r>
      <w:r w:rsidR="00FE3E6A" w:rsidRPr="00370944">
        <w:rPr>
          <w:rFonts w:ascii="Times New Roman" w:hAnsi="Times New Roman" w:cs="Times New Roman"/>
        </w:rPr>
        <w:t xml:space="preserve">, but most of their </w:t>
      </w:r>
      <w:r w:rsidR="00185893" w:rsidRPr="00370944">
        <w:rPr>
          <w:rFonts w:ascii="Times New Roman" w:hAnsi="Times New Roman" w:cs="Times New Roman"/>
        </w:rPr>
        <w:t>papers are viable business entities.</w:t>
      </w:r>
    </w:p>
    <w:p w14:paraId="3ABE6D62" w14:textId="77777777" w:rsidR="00185893" w:rsidRPr="00370944" w:rsidRDefault="00185893" w:rsidP="00370944">
      <w:pPr>
        <w:spacing w:line="240" w:lineRule="auto"/>
        <w:rPr>
          <w:rFonts w:ascii="Times New Roman" w:hAnsi="Times New Roman" w:cs="Times New Roman"/>
        </w:rPr>
      </w:pPr>
      <w:r w:rsidRPr="00370944">
        <w:rPr>
          <w:rFonts w:ascii="Times New Roman" w:hAnsi="Times New Roman" w:cs="Times New Roman"/>
        </w:rPr>
        <w:t>We continue to be the largest news media organizations in our cities and towns, presenting the most comprehensive coverage of events and issues and providing essential information and support to build and maintain the communities we serve.</w:t>
      </w:r>
    </w:p>
    <w:p w14:paraId="36772A16" w14:textId="77777777" w:rsidR="000F4D6D" w:rsidRPr="00370944" w:rsidRDefault="00185893" w:rsidP="00370944">
      <w:pPr>
        <w:spacing w:line="240" w:lineRule="auto"/>
        <w:rPr>
          <w:rFonts w:ascii="Times New Roman" w:hAnsi="Times New Roman" w:cs="Times New Roman"/>
        </w:rPr>
      </w:pPr>
      <w:r w:rsidRPr="00370944">
        <w:rPr>
          <w:rFonts w:ascii="Times New Roman" w:hAnsi="Times New Roman" w:cs="Times New Roman"/>
        </w:rPr>
        <w:t xml:space="preserve">Nonetheless, we face uncertain futures. The reason for this is not </w:t>
      </w:r>
      <w:r w:rsidR="00D02F3D" w:rsidRPr="00370944">
        <w:rPr>
          <w:rFonts w:ascii="Times New Roman" w:hAnsi="Times New Roman" w:cs="Times New Roman"/>
        </w:rPr>
        <w:t xml:space="preserve">simply </w:t>
      </w:r>
      <w:r w:rsidRPr="00370944">
        <w:rPr>
          <w:rFonts w:ascii="Times New Roman" w:hAnsi="Times New Roman" w:cs="Times New Roman"/>
        </w:rPr>
        <w:t xml:space="preserve">the Internet. We </w:t>
      </w:r>
      <w:r w:rsidR="00344283" w:rsidRPr="00370944">
        <w:rPr>
          <w:rFonts w:ascii="Times New Roman" w:hAnsi="Times New Roman" w:cs="Times New Roman"/>
        </w:rPr>
        <w:t>are</w:t>
      </w:r>
      <w:r w:rsidRPr="00370944">
        <w:rPr>
          <w:rFonts w:ascii="Times New Roman" w:hAnsi="Times New Roman" w:cs="Times New Roman"/>
        </w:rPr>
        <w:t xml:space="preserve"> adapt</w:t>
      </w:r>
      <w:r w:rsidR="00344283" w:rsidRPr="00370944">
        <w:rPr>
          <w:rFonts w:ascii="Times New Roman" w:hAnsi="Times New Roman" w:cs="Times New Roman"/>
        </w:rPr>
        <w:t>ing</w:t>
      </w:r>
      <w:r w:rsidRPr="00370944">
        <w:rPr>
          <w:rFonts w:ascii="Times New Roman" w:hAnsi="Times New Roman" w:cs="Times New Roman"/>
        </w:rPr>
        <w:t xml:space="preserve"> to that</w:t>
      </w:r>
      <w:r w:rsidR="00344283" w:rsidRPr="00370944">
        <w:rPr>
          <w:rFonts w:ascii="Times New Roman" w:hAnsi="Times New Roman" w:cs="Times New Roman"/>
        </w:rPr>
        <w:t>, and finding larger and more varied audiences than ever before because of it</w:t>
      </w:r>
      <w:r w:rsidR="000F4D6D" w:rsidRPr="00370944">
        <w:rPr>
          <w:rFonts w:ascii="Times New Roman" w:hAnsi="Times New Roman" w:cs="Times New Roman"/>
        </w:rPr>
        <w:t>.</w:t>
      </w:r>
    </w:p>
    <w:p w14:paraId="14964D89" w14:textId="77777777" w:rsidR="00185893" w:rsidRPr="00370944" w:rsidRDefault="00185893" w:rsidP="00370944">
      <w:pPr>
        <w:spacing w:line="240" w:lineRule="auto"/>
        <w:rPr>
          <w:rFonts w:ascii="Times New Roman" w:hAnsi="Times New Roman" w:cs="Times New Roman"/>
        </w:rPr>
      </w:pPr>
      <w:r w:rsidRPr="00370944">
        <w:rPr>
          <w:rFonts w:ascii="Times New Roman" w:hAnsi="Times New Roman" w:cs="Times New Roman"/>
        </w:rPr>
        <w:t xml:space="preserve">The reason for the uncertain future </w:t>
      </w:r>
      <w:r w:rsidR="00D02F3D" w:rsidRPr="00370944">
        <w:rPr>
          <w:rFonts w:ascii="Times New Roman" w:hAnsi="Times New Roman" w:cs="Times New Roman"/>
        </w:rPr>
        <w:t>is</w:t>
      </w:r>
      <w:r w:rsidRPr="00370944">
        <w:rPr>
          <w:rFonts w:ascii="Times New Roman" w:hAnsi="Times New Roman" w:cs="Times New Roman"/>
        </w:rPr>
        <w:t xml:space="preserve"> th</w:t>
      </w:r>
      <w:r w:rsidR="00D02F3D" w:rsidRPr="00370944">
        <w:rPr>
          <w:rFonts w:ascii="Times New Roman" w:hAnsi="Times New Roman" w:cs="Times New Roman"/>
        </w:rPr>
        <w:t>at the me</w:t>
      </w:r>
      <w:r w:rsidR="003D744E" w:rsidRPr="00370944">
        <w:rPr>
          <w:rFonts w:ascii="Times New Roman" w:hAnsi="Times New Roman" w:cs="Times New Roman"/>
        </w:rPr>
        <w:t>dia economy has changed and the laws and public policy measures addressing the media economy have not. We have a set of rules for what media looked like in the 1980s, not 2016. Yet these chan</w:t>
      </w:r>
      <w:r w:rsidR="00D02F3D" w:rsidRPr="00370944">
        <w:rPr>
          <w:rFonts w:ascii="Times New Roman" w:hAnsi="Times New Roman" w:cs="Times New Roman"/>
        </w:rPr>
        <w:t>ges have</w:t>
      </w:r>
      <w:r w:rsidRPr="00370944">
        <w:rPr>
          <w:rFonts w:ascii="Times New Roman" w:hAnsi="Times New Roman" w:cs="Times New Roman"/>
        </w:rPr>
        <w:t xml:space="preserve"> affected all news outlets and should be of concern to anyone who cares about the democratic and economic health of our communities.</w:t>
      </w:r>
    </w:p>
    <w:p w14:paraId="65293571" w14:textId="77777777" w:rsidR="00185893" w:rsidRPr="00370944" w:rsidRDefault="00185893" w:rsidP="00370944">
      <w:pPr>
        <w:spacing w:line="240" w:lineRule="auto"/>
        <w:rPr>
          <w:rFonts w:ascii="Times New Roman" w:hAnsi="Times New Roman" w:cs="Times New Roman"/>
        </w:rPr>
      </w:pPr>
      <w:r w:rsidRPr="00370944">
        <w:rPr>
          <w:rFonts w:ascii="Times New Roman" w:hAnsi="Times New Roman" w:cs="Times New Roman"/>
        </w:rPr>
        <w:t>Marke</w:t>
      </w:r>
      <w:r w:rsidR="000F4D6D" w:rsidRPr="00370944">
        <w:rPr>
          <w:rFonts w:ascii="Times New Roman" w:hAnsi="Times New Roman" w:cs="Times New Roman"/>
        </w:rPr>
        <w:t>ting money, spent by businesses, governments and individuals</w:t>
      </w:r>
      <w:r w:rsidRPr="00370944">
        <w:rPr>
          <w:rFonts w:ascii="Times New Roman" w:hAnsi="Times New Roman" w:cs="Times New Roman"/>
        </w:rPr>
        <w:t xml:space="preserve"> locally, regionally and nationally, used to circulate within a relatively closed media economy</w:t>
      </w:r>
      <w:r w:rsidR="00344283" w:rsidRPr="00370944">
        <w:rPr>
          <w:rFonts w:ascii="Times New Roman" w:hAnsi="Times New Roman" w:cs="Times New Roman"/>
        </w:rPr>
        <w:t>, supporting good journalism and the communities where it was produced</w:t>
      </w:r>
      <w:r w:rsidRPr="00370944">
        <w:rPr>
          <w:rFonts w:ascii="Times New Roman" w:hAnsi="Times New Roman" w:cs="Times New Roman"/>
        </w:rPr>
        <w:t>. A local car dealer spent money with my company, the Winnipeg Free Press, to advertise</w:t>
      </w:r>
      <w:r w:rsidR="00D34F92" w:rsidRPr="00370944">
        <w:rPr>
          <w:rFonts w:ascii="Times New Roman" w:hAnsi="Times New Roman" w:cs="Times New Roman"/>
        </w:rPr>
        <w:t xml:space="preserve"> and reach consumers</w:t>
      </w:r>
      <w:r w:rsidRPr="00370944">
        <w:rPr>
          <w:rFonts w:ascii="Times New Roman" w:hAnsi="Times New Roman" w:cs="Times New Roman"/>
        </w:rPr>
        <w:t>. There was an immediate benefit to the car dealer</w:t>
      </w:r>
      <w:r w:rsidR="00FE3E6A" w:rsidRPr="00370944">
        <w:rPr>
          <w:rFonts w:ascii="Times New Roman" w:hAnsi="Times New Roman" w:cs="Times New Roman"/>
        </w:rPr>
        <w:t xml:space="preserve">, </w:t>
      </w:r>
      <w:r w:rsidRPr="00370944">
        <w:rPr>
          <w:rFonts w:ascii="Times New Roman" w:hAnsi="Times New Roman" w:cs="Times New Roman"/>
        </w:rPr>
        <w:t>but also a secondary one. The Free Press employed people, reported news and supported community organizations. That money went back into the Winnipeg economy to people who</w:t>
      </w:r>
      <w:r w:rsidR="00FE3E6A" w:rsidRPr="00370944">
        <w:rPr>
          <w:rFonts w:ascii="Times New Roman" w:hAnsi="Times New Roman" w:cs="Times New Roman"/>
        </w:rPr>
        <w:t xml:space="preserve"> </w:t>
      </w:r>
      <w:r w:rsidRPr="00370944">
        <w:rPr>
          <w:rFonts w:ascii="Times New Roman" w:hAnsi="Times New Roman" w:cs="Times New Roman"/>
        </w:rPr>
        <w:t>bought cars.</w:t>
      </w:r>
      <w:r w:rsidR="006B7E2C" w:rsidRPr="00370944">
        <w:rPr>
          <w:rFonts w:ascii="Times New Roman" w:hAnsi="Times New Roman" w:cs="Times New Roman"/>
        </w:rPr>
        <w:t xml:space="preserve"> The car dealer </w:t>
      </w:r>
      <w:r w:rsidR="00FE3E6A" w:rsidRPr="00370944">
        <w:rPr>
          <w:rFonts w:ascii="Times New Roman" w:hAnsi="Times New Roman" w:cs="Times New Roman"/>
        </w:rPr>
        <w:t>s</w:t>
      </w:r>
      <w:r w:rsidR="006B7E2C" w:rsidRPr="00370944">
        <w:rPr>
          <w:rFonts w:ascii="Times New Roman" w:hAnsi="Times New Roman" w:cs="Times New Roman"/>
        </w:rPr>
        <w:t>upported journalism in his desire to reach consumers; we supported vehicle purchases in our desire to serve readers.</w:t>
      </w:r>
    </w:p>
    <w:p w14:paraId="78F4247C" w14:textId="77777777" w:rsidR="00AB512C" w:rsidRPr="00370944" w:rsidRDefault="00AB512C" w:rsidP="00370944">
      <w:pPr>
        <w:spacing w:line="240" w:lineRule="auto"/>
        <w:rPr>
          <w:rFonts w:ascii="Times New Roman" w:hAnsi="Times New Roman" w:cs="Times New Roman"/>
        </w:rPr>
      </w:pPr>
      <w:r w:rsidRPr="00370944">
        <w:rPr>
          <w:rFonts w:ascii="Times New Roman" w:hAnsi="Times New Roman" w:cs="Times New Roman"/>
        </w:rPr>
        <w:t>But this model is breaking down as companies increasingly</w:t>
      </w:r>
      <w:r w:rsidR="001D7CE0" w:rsidRPr="00370944">
        <w:rPr>
          <w:rFonts w:ascii="Times New Roman" w:hAnsi="Times New Roman" w:cs="Times New Roman"/>
        </w:rPr>
        <w:t xml:space="preserve"> reach consumers by using </w:t>
      </w:r>
      <w:r w:rsidRPr="00370944">
        <w:rPr>
          <w:rFonts w:ascii="Times New Roman" w:hAnsi="Times New Roman" w:cs="Times New Roman"/>
        </w:rPr>
        <w:t>foreign media</w:t>
      </w:r>
      <w:r w:rsidR="001D7CE0" w:rsidRPr="00370944">
        <w:rPr>
          <w:rFonts w:ascii="Times New Roman" w:hAnsi="Times New Roman" w:cs="Times New Roman"/>
        </w:rPr>
        <w:t xml:space="preserve"> </w:t>
      </w:r>
      <w:r w:rsidRPr="00370944">
        <w:rPr>
          <w:rFonts w:ascii="Times New Roman" w:hAnsi="Times New Roman" w:cs="Times New Roman"/>
        </w:rPr>
        <w:t xml:space="preserve">– Facebook, Google, Twitter and the like. Advertising money is sent out of our communities and does not </w:t>
      </w:r>
      <w:r w:rsidRPr="00370944">
        <w:rPr>
          <w:rFonts w:ascii="Times New Roman" w:hAnsi="Times New Roman" w:cs="Times New Roman"/>
        </w:rPr>
        <w:lastRenderedPageBreak/>
        <w:t>return. For the most part, these companies spend nothing to do journalism in our towns and cities or provide support to community groups. They employ hardly anyone in our communities and the money is not recirculated. You’ll notice that I did not use the term “digital.” The fact that these are digital companies is coincidental.</w:t>
      </w:r>
    </w:p>
    <w:p w14:paraId="4928B397" w14:textId="77777777" w:rsidR="00AB512C" w:rsidRPr="00370944" w:rsidRDefault="00AB512C" w:rsidP="00370944">
      <w:pPr>
        <w:spacing w:line="240" w:lineRule="auto"/>
        <w:rPr>
          <w:rFonts w:ascii="Times New Roman" w:hAnsi="Times New Roman" w:cs="Times New Roman"/>
        </w:rPr>
      </w:pPr>
      <w:r w:rsidRPr="00370944">
        <w:rPr>
          <w:rFonts w:ascii="Times New Roman" w:hAnsi="Times New Roman" w:cs="Times New Roman"/>
        </w:rPr>
        <w:t xml:space="preserve">In the past, Canada has reacted to such seepage of ad dollars </w:t>
      </w:r>
      <w:r w:rsidR="001D7CE0" w:rsidRPr="00370944">
        <w:rPr>
          <w:rFonts w:ascii="Times New Roman" w:hAnsi="Times New Roman" w:cs="Times New Roman"/>
        </w:rPr>
        <w:t>to the U.S. by making it harder,</w:t>
      </w:r>
      <w:r w:rsidRPr="00370944">
        <w:rPr>
          <w:rFonts w:ascii="Times New Roman" w:hAnsi="Times New Roman" w:cs="Times New Roman"/>
        </w:rPr>
        <w:t xml:space="preserve"> for example, </w:t>
      </w:r>
      <w:r w:rsidR="001D7CE0" w:rsidRPr="00370944">
        <w:rPr>
          <w:rFonts w:ascii="Times New Roman" w:hAnsi="Times New Roman" w:cs="Times New Roman"/>
        </w:rPr>
        <w:t xml:space="preserve">to </w:t>
      </w:r>
      <w:r w:rsidRPr="00370944">
        <w:rPr>
          <w:rFonts w:ascii="Times New Roman" w:hAnsi="Times New Roman" w:cs="Times New Roman"/>
        </w:rPr>
        <w:t>have a U.S. TV station that produced only American programs but sold ads to Canadian merchants, or to have a U.S. news magazine sell Canadian ads into an edition produced south of the border. But we have not become alarmed by</w:t>
      </w:r>
      <w:r w:rsidR="00344283" w:rsidRPr="00370944">
        <w:rPr>
          <w:rFonts w:ascii="Times New Roman" w:hAnsi="Times New Roman" w:cs="Times New Roman"/>
        </w:rPr>
        <w:t xml:space="preserve"> the</w:t>
      </w:r>
      <w:r w:rsidRPr="00370944">
        <w:rPr>
          <w:rFonts w:ascii="Times New Roman" w:hAnsi="Times New Roman" w:cs="Times New Roman"/>
        </w:rPr>
        <w:t xml:space="preserve"> much larger outflow of cash </w:t>
      </w:r>
      <w:r w:rsidR="00561B6C" w:rsidRPr="00370944">
        <w:rPr>
          <w:rFonts w:ascii="Times New Roman" w:hAnsi="Times New Roman" w:cs="Times New Roman"/>
        </w:rPr>
        <w:t>through digital channels.</w:t>
      </w:r>
    </w:p>
    <w:p w14:paraId="397E7C27" w14:textId="77777777" w:rsidR="00002563" w:rsidRPr="00370944" w:rsidRDefault="00AB512C" w:rsidP="00370944">
      <w:pPr>
        <w:spacing w:line="240" w:lineRule="auto"/>
        <w:rPr>
          <w:rFonts w:ascii="Times New Roman" w:hAnsi="Times New Roman" w:cs="Times New Roman"/>
        </w:rPr>
      </w:pPr>
      <w:r w:rsidRPr="00370944">
        <w:rPr>
          <w:rFonts w:ascii="Times New Roman" w:hAnsi="Times New Roman" w:cs="Times New Roman"/>
        </w:rPr>
        <w:t xml:space="preserve">We should be concerned about it. We should not be concerned about the fate of any individual newspaper company or broadcast outlet or any other legacy media. But we should be concerned about the </w:t>
      </w:r>
      <w:r w:rsidR="00EC4E8F" w:rsidRPr="00370944">
        <w:rPr>
          <w:rFonts w:ascii="Times New Roman" w:hAnsi="Times New Roman" w:cs="Times New Roman"/>
        </w:rPr>
        <w:t xml:space="preserve">environment </w:t>
      </w:r>
      <w:r w:rsidRPr="00370944">
        <w:rPr>
          <w:rFonts w:ascii="Times New Roman" w:hAnsi="Times New Roman" w:cs="Times New Roman"/>
        </w:rPr>
        <w:t>that news media companies operate in so we do not</w:t>
      </w:r>
      <w:r w:rsidR="005B6FAE" w:rsidRPr="00370944">
        <w:rPr>
          <w:rFonts w:ascii="Times New Roman" w:hAnsi="Times New Roman" w:cs="Times New Roman"/>
        </w:rPr>
        <w:t xml:space="preserve"> end up with media dominated by</w:t>
      </w:r>
      <w:r w:rsidRPr="00370944">
        <w:rPr>
          <w:rFonts w:ascii="Times New Roman" w:hAnsi="Times New Roman" w:cs="Times New Roman"/>
        </w:rPr>
        <w:t xml:space="preserve"> foreign companies with few Canadian operations</w:t>
      </w:r>
      <w:r w:rsidR="00002563" w:rsidRPr="00370944">
        <w:rPr>
          <w:rFonts w:ascii="Times New Roman" w:hAnsi="Times New Roman" w:cs="Times New Roman"/>
        </w:rPr>
        <w:t xml:space="preserve">, an environment in which perhaps the only media that can continue </w:t>
      </w:r>
      <w:r w:rsidR="000F4D6D" w:rsidRPr="00370944">
        <w:rPr>
          <w:rFonts w:ascii="Times New Roman" w:hAnsi="Times New Roman" w:cs="Times New Roman"/>
        </w:rPr>
        <w:t xml:space="preserve">doing serious public interest journalism </w:t>
      </w:r>
      <w:r w:rsidR="00002563" w:rsidRPr="00370944">
        <w:rPr>
          <w:rFonts w:ascii="Times New Roman" w:hAnsi="Times New Roman" w:cs="Times New Roman"/>
        </w:rPr>
        <w:t>is the publicly subsidized CBC.</w:t>
      </w:r>
    </w:p>
    <w:p w14:paraId="446DA4E8" w14:textId="77777777" w:rsidR="00615C1B" w:rsidRPr="00370944" w:rsidRDefault="000F4D6D" w:rsidP="00370944">
      <w:pPr>
        <w:spacing w:line="240" w:lineRule="auto"/>
        <w:rPr>
          <w:rFonts w:ascii="Times New Roman" w:hAnsi="Times New Roman" w:cs="Times New Roman"/>
        </w:rPr>
      </w:pPr>
      <w:r w:rsidRPr="00370944">
        <w:rPr>
          <w:rFonts w:ascii="Times New Roman" w:hAnsi="Times New Roman" w:cs="Times New Roman"/>
        </w:rPr>
        <w:t>The CBC provides a fantastic service to this country, but in many digital areas it has set itself up as a competitor in the provision of news and information, creating an environment in which it is much more difficult for private enterprise to develop new, sustainable methods of providing serious journalism.</w:t>
      </w:r>
      <w:r w:rsidR="00615C1B" w:rsidRPr="00370944">
        <w:rPr>
          <w:rFonts w:ascii="Times New Roman" w:hAnsi="Times New Roman" w:cs="Times New Roman"/>
        </w:rPr>
        <w:t xml:space="preserve"> In Great Britain, the government has insisted the BBC co-operate</w:t>
      </w:r>
      <w:r w:rsidR="00561B6C" w:rsidRPr="00370944">
        <w:rPr>
          <w:rFonts w:ascii="Times New Roman" w:hAnsi="Times New Roman" w:cs="Times New Roman"/>
        </w:rPr>
        <w:t>,</w:t>
      </w:r>
      <w:r w:rsidR="00615C1B" w:rsidRPr="00370944">
        <w:rPr>
          <w:rFonts w:ascii="Times New Roman" w:hAnsi="Times New Roman" w:cs="Times New Roman"/>
        </w:rPr>
        <w:t xml:space="preserve"> rather than compete</w:t>
      </w:r>
      <w:r w:rsidR="00561B6C" w:rsidRPr="00370944">
        <w:rPr>
          <w:rFonts w:ascii="Times New Roman" w:hAnsi="Times New Roman" w:cs="Times New Roman"/>
        </w:rPr>
        <w:t>,</w:t>
      </w:r>
      <w:r w:rsidR="00615C1B" w:rsidRPr="00370944">
        <w:rPr>
          <w:rFonts w:ascii="Times New Roman" w:hAnsi="Times New Roman" w:cs="Times New Roman"/>
        </w:rPr>
        <w:t xml:space="preserve"> with local papers. No such policy discussion has taken place in Canada.</w:t>
      </w:r>
    </w:p>
    <w:p w14:paraId="3D5C2FB9" w14:textId="77777777" w:rsidR="00EC4E8F" w:rsidRPr="00370944" w:rsidRDefault="00002563" w:rsidP="00370944">
      <w:pPr>
        <w:spacing w:line="240" w:lineRule="auto"/>
        <w:rPr>
          <w:rFonts w:ascii="Times New Roman" w:hAnsi="Times New Roman" w:cs="Times New Roman"/>
        </w:rPr>
      </w:pPr>
      <w:r w:rsidRPr="00370944">
        <w:rPr>
          <w:rFonts w:ascii="Times New Roman" w:hAnsi="Times New Roman" w:cs="Times New Roman"/>
        </w:rPr>
        <w:t xml:space="preserve">We have four areas that could be addressed to improve the environment that would help </w:t>
      </w:r>
      <w:r w:rsidR="00EC4E8F" w:rsidRPr="00370944">
        <w:rPr>
          <w:rFonts w:ascii="Times New Roman" w:hAnsi="Times New Roman" w:cs="Times New Roman"/>
        </w:rPr>
        <w:t xml:space="preserve">ensure that there are multiple sources of local news in the future. Those sources could be old media that adapt and survive. Or they could be new startups. The changes </w:t>
      </w:r>
      <w:r w:rsidR="00561B6C" w:rsidRPr="00370944">
        <w:rPr>
          <w:rFonts w:ascii="Times New Roman" w:hAnsi="Times New Roman" w:cs="Times New Roman"/>
        </w:rPr>
        <w:t>that I am</w:t>
      </w:r>
      <w:r w:rsidR="00EC4E8F" w:rsidRPr="00370944">
        <w:rPr>
          <w:rFonts w:ascii="Times New Roman" w:hAnsi="Times New Roman" w:cs="Times New Roman"/>
        </w:rPr>
        <w:t xml:space="preserve"> talking about help everybody, not just newspapers.</w:t>
      </w:r>
    </w:p>
    <w:p w14:paraId="149FA513" w14:textId="77777777" w:rsidR="00EC4E8F" w:rsidRPr="00370944" w:rsidRDefault="00EC4E8F" w:rsidP="00370944">
      <w:pPr>
        <w:spacing w:before="100" w:beforeAutospacing="1" w:after="100" w:afterAutospacing="1" w:line="240" w:lineRule="auto"/>
        <w:textAlignment w:val="baseline"/>
        <w:rPr>
          <w:rFonts w:ascii="Times New Roman" w:hAnsi="Times New Roman" w:cs="Times New Roman"/>
        </w:rPr>
      </w:pPr>
      <w:r w:rsidRPr="00370944">
        <w:rPr>
          <w:rFonts w:ascii="Times New Roman" w:hAnsi="Times New Roman" w:cs="Times New Roman"/>
        </w:rPr>
        <w:t xml:space="preserve">First, the federal government </w:t>
      </w:r>
      <w:r w:rsidR="00002563" w:rsidRPr="00370944">
        <w:rPr>
          <w:rFonts w:ascii="Times New Roman" w:hAnsi="Times New Roman" w:cs="Times New Roman"/>
        </w:rPr>
        <w:t xml:space="preserve">could lead the way by having </w:t>
      </w:r>
      <w:r w:rsidRPr="00370944">
        <w:rPr>
          <w:rFonts w:ascii="Times New Roman" w:hAnsi="Times New Roman" w:cs="Times New Roman"/>
        </w:rPr>
        <w:t>a strategy to spend ad dollars in Canadian media</w:t>
      </w:r>
      <w:r w:rsidR="00002563" w:rsidRPr="00370944">
        <w:rPr>
          <w:rFonts w:ascii="Times New Roman" w:hAnsi="Times New Roman" w:cs="Times New Roman"/>
        </w:rPr>
        <w:t>.</w:t>
      </w:r>
      <w:r w:rsidRPr="00370944">
        <w:rPr>
          <w:rFonts w:ascii="Times New Roman" w:hAnsi="Times New Roman" w:cs="Times New Roman"/>
        </w:rPr>
        <w:t xml:space="preserve"> </w:t>
      </w:r>
      <w:r w:rsidR="00F20016" w:rsidRPr="00370944">
        <w:rPr>
          <w:rFonts w:ascii="Times New Roman" w:hAnsi="Times New Roman" w:cs="Times New Roman"/>
        </w:rPr>
        <w:t xml:space="preserve">A decade ago the federal government spent $20 million in newspapers. </w:t>
      </w:r>
      <w:r w:rsidR="006B7E2C" w:rsidRPr="00370944">
        <w:rPr>
          <w:rFonts w:ascii="Times New Roman" w:hAnsi="Times New Roman" w:cs="Times New Roman"/>
        </w:rPr>
        <w:t xml:space="preserve">In the 2014-15 fiscal year, </w:t>
      </w:r>
      <w:r w:rsidRPr="00370944">
        <w:rPr>
          <w:rFonts w:ascii="Times New Roman" w:hAnsi="Times New Roman" w:cs="Times New Roman"/>
        </w:rPr>
        <w:t>the federal government spent $357,000 in daily newspapers. That</w:t>
      </w:r>
      <w:r w:rsidR="00561B6C" w:rsidRPr="00370944">
        <w:rPr>
          <w:rFonts w:ascii="Times New Roman" w:hAnsi="Times New Roman" w:cs="Times New Roman"/>
        </w:rPr>
        <w:t xml:space="preserve"> i</w:t>
      </w:r>
      <w:r w:rsidRPr="00370944">
        <w:rPr>
          <w:rFonts w:ascii="Times New Roman" w:hAnsi="Times New Roman" w:cs="Times New Roman"/>
        </w:rPr>
        <w:t>s out of budget of $</w:t>
      </w:r>
      <w:r w:rsidR="00F20016" w:rsidRPr="00370944">
        <w:rPr>
          <w:rFonts w:ascii="Times New Roman" w:hAnsi="Times New Roman" w:cs="Times New Roman"/>
        </w:rPr>
        <w:t>68.7</w:t>
      </w:r>
      <w:r w:rsidRPr="00370944">
        <w:rPr>
          <w:rFonts w:ascii="Times New Roman" w:hAnsi="Times New Roman" w:cs="Times New Roman"/>
        </w:rPr>
        <w:t xml:space="preserve"> million. It spent </w:t>
      </w:r>
      <w:r w:rsidR="00F20016" w:rsidRPr="00370944">
        <w:rPr>
          <w:rFonts w:ascii="Times New Roman" w:hAnsi="Times New Roman" w:cs="Times New Roman"/>
        </w:rPr>
        <w:t>$13.9 million on the Internet. Most of that money went to U.S. firms like Google. So why is the federal government sending millions to Silicon Valley instead of supporting Canadian media?</w:t>
      </w:r>
    </w:p>
    <w:p w14:paraId="4B8C8DB6" w14:textId="77777777" w:rsidR="00002563" w:rsidRPr="00370944" w:rsidRDefault="00F20016" w:rsidP="00370944">
      <w:pPr>
        <w:spacing w:before="100" w:beforeAutospacing="1" w:after="100" w:afterAutospacing="1" w:line="240" w:lineRule="auto"/>
        <w:textAlignment w:val="baseline"/>
        <w:rPr>
          <w:rFonts w:ascii="Times New Roman" w:hAnsi="Times New Roman" w:cs="Times New Roman"/>
        </w:rPr>
      </w:pPr>
      <w:r w:rsidRPr="00370944">
        <w:rPr>
          <w:rFonts w:ascii="Times New Roman" w:hAnsi="Times New Roman" w:cs="Times New Roman"/>
        </w:rPr>
        <w:t xml:space="preserve">Second, </w:t>
      </w:r>
      <w:r w:rsidR="00002563" w:rsidRPr="00370944">
        <w:rPr>
          <w:rFonts w:ascii="Times New Roman" w:hAnsi="Times New Roman" w:cs="Times New Roman"/>
        </w:rPr>
        <w:t xml:space="preserve">the federal government could find ways of </w:t>
      </w:r>
      <w:r w:rsidRPr="00370944">
        <w:rPr>
          <w:rFonts w:ascii="Times New Roman" w:hAnsi="Times New Roman" w:cs="Times New Roman"/>
        </w:rPr>
        <w:t>encourag</w:t>
      </w:r>
      <w:r w:rsidR="00002563" w:rsidRPr="00370944">
        <w:rPr>
          <w:rFonts w:ascii="Times New Roman" w:hAnsi="Times New Roman" w:cs="Times New Roman"/>
        </w:rPr>
        <w:t>ing</w:t>
      </w:r>
      <w:r w:rsidRPr="00370944">
        <w:rPr>
          <w:rFonts w:ascii="Times New Roman" w:hAnsi="Times New Roman" w:cs="Times New Roman"/>
        </w:rPr>
        <w:t xml:space="preserve"> Canadian companies to spend their </w:t>
      </w:r>
      <w:r w:rsidR="00002563" w:rsidRPr="00370944">
        <w:rPr>
          <w:rFonts w:ascii="Times New Roman" w:hAnsi="Times New Roman" w:cs="Times New Roman"/>
        </w:rPr>
        <w:t>advertising</w:t>
      </w:r>
      <w:r w:rsidRPr="00370944">
        <w:rPr>
          <w:rFonts w:ascii="Times New Roman" w:hAnsi="Times New Roman" w:cs="Times New Roman"/>
        </w:rPr>
        <w:t xml:space="preserve"> dollars here</w:t>
      </w:r>
      <w:r w:rsidR="00002563" w:rsidRPr="00370944">
        <w:rPr>
          <w:rFonts w:ascii="Times New Roman" w:hAnsi="Times New Roman" w:cs="Times New Roman"/>
        </w:rPr>
        <w:t>.</w:t>
      </w:r>
      <w:r w:rsidRPr="00370944">
        <w:rPr>
          <w:rFonts w:ascii="Times New Roman" w:hAnsi="Times New Roman" w:cs="Times New Roman"/>
        </w:rPr>
        <w:t xml:space="preserve"> </w:t>
      </w:r>
      <w:r w:rsidR="00002563" w:rsidRPr="00370944">
        <w:rPr>
          <w:rFonts w:ascii="Times New Roman" w:hAnsi="Times New Roman" w:cs="Times New Roman"/>
        </w:rPr>
        <w:t xml:space="preserve">This could be in the form of tax credits, or penalties for using foreign firms. </w:t>
      </w:r>
      <w:proofErr w:type="gramStart"/>
      <w:r w:rsidR="00002563" w:rsidRPr="00370944">
        <w:rPr>
          <w:rFonts w:ascii="Times New Roman" w:hAnsi="Times New Roman" w:cs="Times New Roman"/>
        </w:rPr>
        <w:t>Non-Canadian legacy media are limited by the Income Tax Act</w:t>
      </w:r>
      <w:proofErr w:type="gramEnd"/>
      <w:r w:rsidR="00804B9C">
        <w:rPr>
          <w:rFonts w:ascii="Times New Roman" w:hAnsi="Times New Roman" w:cs="Times New Roman"/>
        </w:rPr>
        <w:t>, b</w:t>
      </w:r>
      <w:r w:rsidR="00002563" w:rsidRPr="00370944">
        <w:rPr>
          <w:rFonts w:ascii="Times New Roman" w:hAnsi="Times New Roman" w:cs="Times New Roman"/>
        </w:rPr>
        <w:t>ut this has not been applied to digital enterprises.</w:t>
      </w:r>
    </w:p>
    <w:p w14:paraId="6A2567B7" w14:textId="77777777" w:rsidR="005B6FAE" w:rsidRPr="00370944" w:rsidRDefault="00002563" w:rsidP="00370944">
      <w:pPr>
        <w:spacing w:before="100" w:beforeAutospacing="1" w:after="100" w:afterAutospacing="1" w:line="240" w:lineRule="auto"/>
        <w:textAlignment w:val="baseline"/>
        <w:rPr>
          <w:rFonts w:ascii="Times New Roman" w:hAnsi="Times New Roman" w:cs="Times New Roman"/>
          <w:color w:val="191919"/>
        </w:rPr>
      </w:pPr>
      <w:r w:rsidRPr="00370944">
        <w:rPr>
          <w:rFonts w:ascii="Times New Roman" w:hAnsi="Times New Roman" w:cs="Times New Roman"/>
        </w:rPr>
        <w:t xml:space="preserve">Third, </w:t>
      </w:r>
      <w:r w:rsidR="00F20016" w:rsidRPr="00370944">
        <w:rPr>
          <w:rFonts w:ascii="Times New Roman" w:hAnsi="Times New Roman" w:cs="Times New Roman"/>
          <w:bCs/>
          <w:bdr w:val="none" w:sz="0" w:space="0" w:color="auto" w:frame="1"/>
        </w:rPr>
        <w:t xml:space="preserve">there </w:t>
      </w:r>
      <w:r w:rsidRPr="00370944">
        <w:rPr>
          <w:rFonts w:ascii="Times New Roman" w:hAnsi="Times New Roman" w:cs="Times New Roman"/>
          <w:bCs/>
          <w:bdr w:val="none" w:sz="0" w:space="0" w:color="auto" w:frame="1"/>
        </w:rPr>
        <w:t xml:space="preserve">could be further </w:t>
      </w:r>
      <w:r w:rsidR="00F20016" w:rsidRPr="00370944">
        <w:rPr>
          <w:rFonts w:ascii="Times New Roman" w:hAnsi="Times New Roman" w:cs="Times New Roman"/>
          <w:bCs/>
          <w:bdr w:val="none" w:sz="0" w:space="0" w:color="auto" w:frame="1"/>
        </w:rPr>
        <w:t>tax incentives to en</w:t>
      </w:r>
      <w:r w:rsidR="00EC4E8F" w:rsidRPr="00370944">
        <w:rPr>
          <w:rFonts w:ascii="Times New Roman" w:hAnsi="Times New Roman" w:cs="Times New Roman"/>
          <w:bCs/>
          <w:bdr w:val="none" w:sz="0" w:space="0" w:color="auto" w:frame="1"/>
        </w:rPr>
        <w:t xml:space="preserve">courage </w:t>
      </w:r>
      <w:r w:rsidRPr="00370944">
        <w:rPr>
          <w:rFonts w:ascii="Times New Roman" w:hAnsi="Times New Roman" w:cs="Times New Roman"/>
          <w:bCs/>
          <w:bdr w:val="none" w:sz="0" w:space="0" w:color="auto" w:frame="1"/>
        </w:rPr>
        <w:t xml:space="preserve">investment in </w:t>
      </w:r>
      <w:r w:rsidR="00EC4E8F" w:rsidRPr="00370944">
        <w:rPr>
          <w:rFonts w:ascii="Times New Roman" w:hAnsi="Times New Roman" w:cs="Times New Roman"/>
          <w:bCs/>
          <w:bdr w:val="none" w:sz="0" w:space="0" w:color="auto" w:frame="1"/>
        </w:rPr>
        <w:t>newspaper</w:t>
      </w:r>
      <w:r w:rsidRPr="00370944">
        <w:rPr>
          <w:rFonts w:ascii="Times New Roman" w:hAnsi="Times New Roman" w:cs="Times New Roman"/>
          <w:bCs/>
          <w:bdr w:val="none" w:sz="0" w:space="0" w:color="auto" w:frame="1"/>
        </w:rPr>
        <w:t>s</w:t>
      </w:r>
      <w:r w:rsidR="00F20016" w:rsidRPr="00370944">
        <w:rPr>
          <w:rFonts w:ascii="Times New Roman" w:hAnsi="Times New Roman" w:cs="Times New Roman"/>
          <w:bCs/>
          <w:bdr w:val="none" w:sz="0" w:space="0" w:color="auto" w:frame="1"/>
        </w:rPr>
        <w:t xml:space="preserve"> and other local media</w:t>
      </w:r>
      <w:r w:rsidR="00EC4E8F" w:rsidRPr="00370944">
        <w:rPr>
          <w:rFonts w:ascii="Times New Roman" w:hAnsi="Times New Roman" w:cs="Times New Roman"/>
        </w:rPr>
        <w:t xml:space="preserve">. </w:t>
      </w:r>
      <w:r w:rsidRPr="00370944">
        <w:rPr>
          <w:rFonts w:ascii="Times New Roman" w:hAnsi="Times New Roman" w:cs="Times New Roman"/>
        </w:rPr>
        <w:t xml:space="preserve">This could take the form of tax credits for digital enterprises that provide public interest journalism, or do digital development related to this. This could also take the form of tax relief to encourage reinvestment in newspapers. </w:t>
      </w:r>
      <w:r w:rsidR="00EC4E8F" w:rsidRPr="00370944">
        <w:rPr>
          <w:rFonts w:ascii="Times New Roman" w:hAnsi="Times New Roman" w:cs="Times New Roman"/>
        </w:rPr>
        <w:t xml:space="preserve">Right </w:t>
      </w:r>
      <w:r w:rsidR="00EC4E8F" w:rsidRPr="00370944">
        <w:rPr>
          <w:rFonts w:ascii="Times New Roman" w:hAnsi="Times New Roman" w:cs="Times New Roman"/>
          <w:color w:val="191919"/>
        </w:rPr>
        <w:t xml:space="preserve">now at </w:t>
      </w:r>
      <w:r w:rsidRPr="00370944">
        <w:rPr>
          <w:rFonts w:ascii="Times New Roman" w:hAnsi="Times New Roman" w:cs="Times New Roman"/>
          <w:color w:val="191919"/>
        </w:rPr>
        <w:t>my company, for example, shareholders are not taking any profits so we can pay down debt and reinvest in the business. But the federal and provincial governments are taking income taxes from any net profit we make</w:t>
      </w:r>
      <w:r w:rsidR="005B6FAE" w:rsidRPr="00370944">
        <w:rPr>
          <w:rFonts w:ascii="Times New Roman" w:hAnsi="Times New Roman" w:cs="Times New Roman"/>
          <w:color w:val="191919"/>
        </w:rPr>
        <w:t>. Why not suspend such taxes until money is paid out in profits to shareholders?</w:t>
      </w:r>
    </w:p>
    <w:p w14:paraId="3808C733" w14:textId="77777777" w:rsidR="00615C1B" w:rsidRPr="00370944" w:rsidRDefault="00615C1B" w:rsidP="00370944">
      <w:pPr>
        <w:spacing w:before="100" w:beforeAutospacing="1" w:after="100" w:afterAutospacing="1" w:line="240" w:lineRule="auto"/>
        <w:rPr>
          <w:rFonts w:ascii="Times New Roman" w:hAnsi="Times New Roman" w:cs="Times New Roman"/>
        </w:rPr>
      </w:pPr>
      <w:r w:rsidRPr="00370944">
        <w:rPr>
          <w:rFonts w:ascii="Times New Roman" w:hAnsi="Times New Roman" w:cs="Times New Roman"/>
        </w:rPr>
        <w:t>Fourth, we need updated copyright laws to protect original work.  Papers invest heavily in original journalism</w:t>
      </w:r>
      <w:r w:rsidR="00C73121">
        <w:rPr>
          <w:rFonts w:ascii="Times New Roman" w:hAnsi="Times New Roman" w:cs="Times New Roman"/>
        </w:rPr>
        <w:t>,</w:t>
      </w:r>
      <w:r w:rsidRPr="00370944">
        <w:rPr>
          <w:rFonts w:ascii="Times New Roman" w:hAnsi="Times New Roman" w:cs="Times New Roman"/>
        </w:rPr>
        <w:t xml:space="preserve"> which is then shared, reused and rewritten by others, often for commercial gain, because the two-decades old fair dealing law does not take into account the ease of digital reproduction. If newspapers were compensated for their original content, and the investment was protected for longer, it would be a significant boost to our revenues.</w:t>
      </w:r>
    </w:p>
    <w:p w14:paraId="43CEC2B3" w14:textId="77777777" w:rsidR="00615C1B" w:rsidRPr="00370944" w:rsidRDefault="00615C1B" w:rsidP="00370944">
      <w:pPr>
        <w:spacing w:before="100" w:beforeAutospacing="1" w:after="100" w:afterAutospacing="1" w:line="240" w:lineRule="auto"/>
        <w:rPr>
          <w:rFonts w:ascii="Times New Roman" w:hAnsi="Times New Roman" w:cs="Times New Roman"/>
        </w:rPr>
      </w:pPr>
      <w:r w:rsidRPr="00370944">
        <w:rPr>
          <w:rFonts w:ascii="Times New Roman" w:hAnsi="Times New Roman" w:cs="Times New Roman"/>
        </w:rPr>
        <w:lastRenderedPageBreak/>
        <w:t>I would also urge you to examine existing support for community newspapers, currently provided by the Canada Periodical Fund. The rules need to be updated to encourage the production of Canadian content, not just subsidize the distribution costs of paid circulation newspapers. Many community papers are reaching broad audiences with free circulation, but they get no support from the fund.</w:t>
      </w:r>
    </w:p>
    <w:p w14:paraId="6E101854" w14:textId="77777777" w:rsidR="005B6FAE" w:rsidRPr="00370944" w:rsidRDefault="005B6FAE" w:rsidP="00370944">
      <w:pPr>
        <w:spacing w:before="100" w:beforeAutospacing="1" w:after="100" w:afterAutospacing="1" w:line="240" w:lineRule="auto"/>
        <w:textAlignment w:val="baseline"/>
        <w:rPr>
          <w:rFonts w:ascii="Times New Roman" w:hAnsi="Times New Roman" w:cs="Times New Roman"/>
          <w:color w:val="191919"/>
        </w:rPr>
      </w:pPr>
      <w:r w:rsidRPr="00370944">
        <w:rPr>
          <w:rFonts w:ascii="Times New Roman" w:hAnsi="Times New Roman" w:cs="Times New Roman"/>
          <w:color w:val="191919"/>
        </w:rPr>
        <w:t>So that</w:t>
      </w:r>
      <w:r w:rsidR="00FE3E6A" w:rsidRPr="00370944">
        <w:rPr>
          <w:rFonts w:ascii="Times New Roman" w:hAnsi="Times New Roman" w:cs="Times New Roman"/>
          <w:color w:val="191919"/>
        </w:rPr>
        <w:t xml:space="preserve"> i</w:t>
      </w:r>
      <w:r w:rsidRPr="00370944">
        <w:rPr>
          <w:rFonts w:ascii="Times New Roman" w:hAnsi="Times New Roman" w:cs="Times New Roman"/>
          <w:color w:val="191919"/>
        </w:rPr>
        <w:t xml:space="preserve">s it. I hope </w:t>
      </w:r>
      <w:r w:rsidR="00FE3E6A" w:rsidRPr="00370944">
        <w:rPr>
          <w:rFonts w:ascii="Times New Roman" w:hAnsi="Times New Roman" w:cs="Times New Roman"/>
          <w:color w:val="191919"/>
        </w:rPr>
        <w:t>that I have</w:t>
      </w:r>
      <w:r w:rsidRPr="00370944">
        <w:rPr>
          <w:rFonts w:ascii="Times New Roman" w:hAnsi="Times New Roman" w:cs="Times New Roman"/>
          <w:color w:val="191919"/>
        </w:rPr>
        <w:t xml:space="preserve"> made it clear that n</w:t>
      </w:r>
      <w:r w:rsidR="00EC4E8F" w:rsidRPr="00370944">
        <w:rPr>
          <w:rFonts w:ascii="Times New Roman" w:hAnsi="Times New Roman" w:cs="Times New Roman"/>
          <w:color w:val="191919"/>
        </w:rPr>
        <w:t xml:space="preserve">ewspapers </w:t>
      </w:r>
      <w:r w:rsidRPr="00370944">
        <w:rPr>
          <w:rFonts w:ascii="Times New Roman" w:hAnsi="Times New Roman" w:cs="Times New Roman"/>
          <w:color w:val="191919"/>
        </w:rPr>
        <w:t>are not asking for a public bailout</w:t>
      </w:r>
      <w:r w:rsidR="006B7E2C" w:rsidRPr="00370944">
        <w:rPr>
          <w:rFonts w:ascii="Times New Roman" w:hAnsi="Times New Roman" w:cs="Times New Roman"/>
          <w:color w:val="191919"/>
        </w:rPr>
        <w:t>.</w:t>
      </w:r>
      <w:r w:rsidRPr="00370944">
        <w:rPr>
          <w:rFonts w:ascii="Times New Roman" w:hAnsi="Times New Roman" w:cs="Times New Roman"/>
          <w:color w:val="191919"/>
        </w:rPr>
        <w:t xml:space="preserve"> We are not. </w:t>
      </w:r>
      <w:r w:rsidR="003739D4" w:rsidRPr="00370944">
        <w:rPr>
          <w:rFonts w:ascii="Times New Roman" w:hAnsi="Times New Roman" w:cs="Times New Roman"/>
          <w:color w:val="191919"/>
        </w:rPr>
        <w:t xml:space="preserve">It’s up to us to build successful new business models in the modern media world. What we need are the conditions that make success </w:t>
      </w:r>
      <w:r w:rsidR="003D744E" w:rsidRPr="00370944">
        <w:rPr>
          <w:rFonts w:ascii="Times New Roman" w:hAnsi="Times New Roman" w:cs="Times New Roman"/>
          <w:color w:val="191919"/>
        </w:rPr>
        <w:t>more likely</w:t>
      </w:r>
      <w:r w:rsidR="003739D4" w:rsidRPr="00370944">
        <w:rPr>
          <w:rFonts w:ascii="Times New Roman" w:hAnsi="Times New Roman" w:cs="Times New Roman"/>
          <w:color w:val="191919"/>
        </w:rPr>
        <w:t xml:space="preserve">. </w:t>
      </w:r>
      <w:r w:rsidRPr="00370944">
        <w:rPr>
          <w:rFonts w:ascii="Times New Roman" w:hAnsi="Times New Roman" w:cs="Times New Roman"/>
          <w:color w:val="191919"/>
        </w:rPr>
        <w:t>We are asking for a better environment that would help ensure that the vital role newspapers have played in this country for 230 years is continued, regardless of what form they take.</w:t>
      </w:r>
      <w:bookmarkStart w:id="0" w:name="_GoBack"/>
      <w:bookmarkEnd w:id="0"/>
    </w:p>
    <w:p w14:paraId="7A823D68" w14:textId="77777777" w:rsidR="00EC4E8F" w:rsidRPr="00370944" w:rsidRDefault="00644C89" w:rsidP="00370944">
      <w:pPr>
        <w:spacing w:before="100" w:beforeAutospacing="1" w:after="100" w:afterAutospacing="1" w:line="240" w:lineRule="auto"/>
        <w:textAlignment w:val="baseline"/>
      </w:pPr>
      <w:r w:rsidRPr="00370944">
        <w:rPr>
          <w:rFonts w:ascii="Times New Roman" w:hAnsi="Times New Roman" w:cs="Times New Roman"/>
          <w:color w:val="191919"/>
        </w:rPr>
        <w:t>Thank you.</w:t>
      </w:r>
    </w:p>
    <w:sectPr w:rsidR="00EC4E8F" w:rsidRPr="00370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8F"/>
    <w:rsid w:val="00002563"/>
    <w:rsid w:val="00044C59"/>
    <w:rsid w:val="000F4D6D"/>
    <w:rsid w:val="00165B8B"/>
    <w:rsid w:val="00185893"/>
    <w:rsid w:val="001D7CE0"/>
    <w:rsid w:val="00344283"/>
    <w:rsid w:val="00370944"/>
    <w:rsid w:val="003739D4"/>
    <w:rsid w:val="003D744E"/>
    <w:rsid w:val="004F2894"/>
    <w:rsid w:val="005146D6"/>
    <w:rsid w:val="00561B6C"/>
    <w:rsid w:val="00566B93"/>
    <w:rsid w:val="005B6FAE"/>
    <w:rsid w:val="00615C1B"/>
    <w:rsid w:val="00644C89"/>
    <w:rsid w:val="006B7E2C"/>
    <w:rsid w:val="00804B9C"/>
    <w:rsid w:val="00850E39"/>
    <w:rsid w:val="008C026D"/>
    <w:rsid w:val="00AB512C"/>
    <w:rsid w:val="00B427C1"/>
    <w:rsid w:val="00C73121"/>
    <w:rsid w:val="00D02F3D"/>
    <w:rsid w:val="00D34F92"/>
    <w:rsid w:val="00D7158F"/>
    <w:rsid w:val="00EC4E8F"/>
    <w:rsid w:val="00F20016"/>
    <w:rsid w:val="00FE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0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9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71888">
      <w:bodyDiv w:val="1"/>
      <w:marLeft w:val="0"/>
      <w:marRight w:val="0"/>
      <w:marTop w:val="0"/>
      <w:marBottom w:val="0"/>
      <w:divBdr>
        <w:top w:val="none" w:sz="0" w:space="0" w:color="auto"/>
        <w:left w:val="none" w:sz="0" w:space="0" w:color="auto"/>
        <w:bottom w:val="none" w:sz="0" w:space="0" w:color="auto"/>
        <w:right w:val="none" w:sz="0" w:space="0" w:color="auto"/>
      </w:divBdr>
    </w:div>
    <w:div w:id="524170046">
      <w:bodyDiv w:val="1"/>
      <w:marLeft w:val="0"/>
      <w:marRight w:val="0"/>
      <w:marTop w:val="0"/>
      <w:marBottom w:val="0"/>
      <w:divBdr>
        <w:top w:val="none" w:sz="0" w:space="0" w:color="auto"/>
        <w:left w:val="none" w:sz="0" w:space="0" w:color="auto"/>
        <w:bottom w:val="none" w:sz="0" w:space="0" w:color="auto"/>
        <w:right w:val="none" w:sz="0" w:space="0" w:color="auto"/>
      </w:divBdr>
    </w:div>
    <w:div w:id="83650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2C43-4396-4D4A-9CCE-EB2D266B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1256</Words>
  <Characters>7161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Cox</dc:creator>
  <cp:lastModifiedBy>Jessica Napier</cp:lastModifiedBy>
  <cp:revision>3</cp:revision>
  <cp:lastPrinted>2016-05-30T17:59:00Z</cp:lastPrinted>
  <dcterms:created xsi:type="dcterms:W3CDTF">2016-06-02T02:15:00Z</dcterms:created>
  <dcterms:modified xsi:type="dcterms:W3CDTF">2016-06-02T02:17:00Z</dcterms:modified>
</cp:coreProperties>
</file>